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6" w:rsidRPr="001B1476" w:rsidRDefault="00492CE1" w:rsidP="001B1476">
      <w:pPr>
        <w:jc w:val="right"/>
        <w:rPr>
          <w:color w:val="002060"/>
          <w:sz w:val="20"/>
          <w:szCs w:val="2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                   </w:t>
      </w:r>
      <w:r w:rsidR="001B1476" w:rsidRPr="001B1476">
        <w:rPr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6A160E" w:rsidRPr="00DF6D25" w:rsidTr="00E50BD7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160E" w:rsidRPr="00035479" w:rsidRDefault="006A160E" w:rsidP="00E50B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Баш</w:t>
            </w:r>
            <w:r w:rsidRPr="00035479">
              <w:rPr>
                <w:sz w:val="18"/>
                <w:szCs w:val="18"/>
                <w:lang w:val="be-BY"/>
              </w:rPr>
              <w:t>ҡ</w:t>
            </w:r>
            <w:proofErr w:type="spellStart"/>
            <w:r w:rsidRPr="00035479">
              <w:rPr>
                <w:sz w:val="18"/>
                <w:szCs w:val="18"/>
              </w:rPr>
              <w:t>ортостан</w:t>
            </w:r>
            <w:proofErr w:type="spellEnd"/>
            <w:r w:rsidRPr="00035479">
              <w:rPr>
                <w:sz w:val="18"/>
                <w:szCs w:val="18"/>
              </w:rPr>
              <w:t xml:space="preserve"> Республика</w:t>
            </w:r>
            <w:r w:rsidRPr="00035479">
              <w:rPr>
                <w:sz w:val="18"/>
                <w:szCs w:val="18"/>
                <w:lang w:val="en-US"/>
              </w:rPr>
              <w:t>h</w:t>
            </w:r>
            <w:r w:rsidRPr="00035479">
              <w:rPr>
                <w:sz w:val="18"/>
                <w:szCs w:val="18"/>
              </w:rPr>
              <w:t>ы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35479">
              <w:rPr>
                <w:sz w:val="18"/>
                <w:szCs w:val="18"/>
              </w:rPr>
              <w:t>Бишб</w:t>
            </w:r>
            <w:proofErr w:type="spellEnd"/>
            <w:r w:rsidRPr="00035479">
              <w:rPr>
                <w:sz w:val="18"/>
                <w:szCs w:val="18"/>
                <w:lang w:val="en-US"/>
              </w:rPr>
              <w:t>y</w:t>
            </w:r>
            <w:r w:rsidRPr="00035479">
              <w:rPr>
                <w:sz w:val="18"/>
                <w:szCs w:val="18"/>
                <w:lang w:val="be-BY"/>
              </w:rPr>
              <w:t>л</w:t>
            </w:r>
            <w:r w:rsidRPr="00035479">
              <w:rPr>
                <w:sz w:val="18"/>
                <w:szCs w:val="18"/>
                <w:lang w:val="en-US"/>
              </w:rPr>
              <w:t>t</w:t>
            </w:r>
            <w:r w:rsidRPr="00035479">
              <w:rPr>
                <w:sz w:val="18"/>
                <w:szCs w:val="18"/>
              </w:rPr>
              <w:t>к районы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35479">
              <w:rPr>
                <w:sz w:val="18"/>
                <w:szCs w:val="18"/>
              </w:rPr>
              <w:t>муниципаль</w:t>
            </w:r>
            <w:proofErr w:type="spellEnd"/>
            <w:r w:rsidRPr="00035479">
              <w:rPr>
                <w:sz w:val="18"/>
                <w:szCs w:val="18"/>
              </w:rPr>
              <w:t xml:space="preserve"> районы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35479">
              <w:rPr>
                <w:sz w:val="18"/>
                <w:szCs w:val="18"/>
              </w:rPr>
              <w:t>Базлы</w:t>
            </w:r>
            <w:proofErr w:type="spellEnd"/>
            <w:r w:rsidRPr="00035479">
              <w:rPr>
                <w:sz w:val="18"/>
                <w:szCs w:val="18"/>
                <w:lang w:val="en-US"/>
              </w:rPr>
              <w:t>k</w:t>
            </w:r>
            <w:r w:rsidRPr="00035479">
              <w:rPr>
                <w:sz w:val="18"/>
                <w:szCs w:val="18"/>
              </w:rPr>
              <w:t xml:space="preserve"> </w:t>
            </w:r>
            <w:proofErr w:type="spellStart"/>
            <w:r w:rsidRPr="00035479">
              <w:rPr>
                <w:sz w:val="18"/>
                <w:szCs w:val="18"/>
              </w:rPr>
              <w:t>ауыл</w:t>
            </w:r>
            <w:proofErr w:type="spellEnd"/>
            <w:r w:rsidRPr="00035479">
              <w:rPr>
                <w:sz w:val="18"/>
                <w:szCs w:val="18"/>
              </w:rPr>
              <w:t xml:space="preserve"> советы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35479">
              <w:rPr>
                <w:sz w:val="18"/>
                <w:szCs w:val="18"/>
              </w:rPr>
              <w:t>ауыл</w:t>
            </w:r>
            <w:proofErr w:type="spellEnd"/>
            <w:r w:rsidRPr="00035479">
              <w:rPr>
                <w:sz w:val="18"/>
                <w:szCs w:val="18"/>
              </w:rPr>
              <w:t xml:space="preserve"> бил</w:t>
            </w:r>
            <w:r w:rsidRPr="00035479">
              <w:rPr>
                <w:sz w:val="18"/>
                <w:szCs w:val="18"/>
                <w:lang w:val="en-US"/>
              </w:rPr>
              <w:t>t</w:t>
            </w:r>
            <w:r w:rsidRPr="00035479">
              <w:rPr>
                <w:sz w:val="18"/>
                <w:szCs w:val="18"/>
              </w:rPr>
              <w:t>м</w:t>
            </w:r>
            <w:proofErr w:type="spellStart"/>
            <w:r w:rsidRPr="00035479">
              <w:rPr>
                <w:sz w:val="18"/>
                <w:szCs w:val="18"/>
                <w:lang w:val="en-US"/>
              </w:rPr>
              <w:t>th</w:t>
            </w:r>
            <w:proofErr w:type="spellEnd"/>
            <w:r w:rsidRPr="00035479">
              <w:rPr>
                <w:sz w:val="18"/>
                <w:szCs w:val="18"/>
              </w:rPr>
              <w:t>е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35479">
              <w:rPr>
                <w:b/>
                <w:bCs/>
                <w:sz w:val="18"/>
                <w:szCs w:val="18"/>
              </w:rPr>
              <w:t>ХА</w:t>
            </w:r>
            <w:r w:rsidRPr="00035479">
              <w:rPr>
                <w:b/>
                <w:bCs/>
                <w:sz w:val="18"/>
                <w:szCs w:val="18"/>
                <w:lang w:val="en-US"/>
              </w:rPr>
              <w:t>K</w:t>
            </w:r>
            <w:r w:rsidRPr="00035479">
              <w:rPr>
                <w:b/>
                <w:bCs/>
                <w:sz w:val="18"/>
                <w:szCs w:val="18"/>
              </w:rPr>
              <w:t>ИМИ</w:t>
            </w:r>
            <w:r w:rsidRPr="00035479">
              <w:rPr>
                <w:b/>
                <w:bCs/>
                <w:sz w:val="18"/>
                <w:szCs w:val="18"/>
                <w:lang w:val="be-BY"/>
              </w:rPr>
              <w:t>Ә</w:t>
            </w:r>
            <w:r w:rsidRPr="00035479">
              <w:rPr>
                <w:b/>
                <w:bCs/>
                <w:sz w:val="18"/>
                <w:szCs w:val="18"/>
              </w:rPr>
              <w:t>ТЕ</w:t>
            </w:r>
          </w:p>
          <w:p w:rsid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 xml:space="preserve">452052, БР, </w:t>
            </w:r>
            <w:proofErr w:type="spellStart"/>
            <w:r w:rsidRPr="00035479">
              <w:rPr>
                <w:sz w:val="18"/>
                <w:szCs w:val="18"/>
              </w:rPr>
              <w:t>Бишб</w:t>
            </w:r>
            <w:proofErr w:type="spellEnd"/>
            <w:r w:rsidRPr="00035479">
              <w:rPr>
                <w:sz w:val="18"/>
                <w:szCs w:val="18"/>
                <w:lang w:val="en-US"/>
              </w:rPr>
              <w:t>y</w:t>
            </w:r>
            <w:r w:rsidRPr="00035479">
              <w:rPr>
                <w:sz w:val="18"/>
                <w:szCs w:val="18"/>
                <w:lang w:val="be-BY"/>
              </w:rPr>
              <w:t>л</w:t>
            </w:r>
            <w:r w:rsidRPr="00035479">
              <w:rPr>
                <w:sz w:val="18"/>
                <w:szCs w:val="18"/>
                <w:lang w:val="en-US"/>
              </w:rPr>
              <w:t>t</w:t>
            </w:r>
            <w:r w:rsidRPr="00035479">
              <w:rPr>
                <w:sz w:val="18"/>
                <w:szCs w:val="18"/>
              </w:rPr>
              <w:t xml:space="preserve">к районы,         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 xml:space="preserve">         </w:t>
            </w:r>
            <w:proofErr w:type="spellStart"/>
            <w:r w:rsidRPr="00035479">
              <w:rPr>
                <w:sz w:val="18"/>
                <w:szCs w:val="18"/>
              </w:rPr>
              <w:t>Базлы</w:t>
            </w:r>
            <w:proofErr w:type="spellEnd"/>
            <w:r w:rsidRPr="00035479">
              <w:rPr>
                <w:sz w:val="18"/>
                <w:szCs w:val="18"/>
                <w:lang w:val="en-US"/>
              </w:rPr>
              <w:t>k</w:t>
            </w:r>
            <w:r w:rsidRPr="0003547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35479">
              <w:rPr>
                <w:sz w:val="18"/>
                <w:szCs w:val="18"/>
              </w:rPr>
              <w:t>ауыл</w:t>
            </w:r>
            <w:proofErr w:type="spellEnd"/>
            <w:r w:rsidRPr="00035479">
              <w:rPr>
                <w:sz w:val="18"/>
                <w:szCs w:val="18"/>
              </w:rPr>
              <w:t>,</w:t>
            </w:r>
            <w:r w:rsidRPr="00035479">
              <w:rPr>
                <w:sz w:val="18"/>
                <w:szCs w:val="18"/>
                <w:lang w:val="en-US"/>
              </w:rPr>
              <w:t>Y</w:t>
            </w:r>
            <w:proofErr w:type="gramEnd"/>
            <w:r w:rsidRPr="00035479">
              <w:rPr>
                <w:sz w:val="18"/>
                <w:szCs w:val="18"/>
              </w:rPr>
              <w:t>з</w:t>
            </w:r>
            <w:proofErr w:type="spellStart"/>
            <w:r w:rsidRPr="00035479">
              <w:rPr>
                <w:sz w:val="18"/>
                <w:szCs w:val="18"/>
                <w:lang w:val="en-US"/>
              </w:rPr>
              <w:t>tk</w:t>
            </w:r>
            <w:proofErr w:type="spellEnd"/>
            <w:r w:rsidRPr="00035479">
              <w:rPr>
                <w:sz w:val="18"/>
                <w:szCs w:val="18"/>
              </w:rPr>
              <w:t xml:space="preserve"> урамы,168 а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8(347) 43-2-41-65</w:t>
            </w:r>
          </w:p>
          <w:p w:rsidR="006A160E" w:rsidRPr="00035479" w:rsidRDefault="006A160E" w:rsidP="00E50BD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160E" w:rsidRPr="00035479" w:rsidRDefault="006A160E" w:rsidP="00E50BD7"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</w:p>
          <w:p w:rsidR="006A160E" w:rsidRPr="00035479" w:rsidRDefault="006A160E" w:rsidP="00E50B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noProof/>
                <w:sz w:val="18"/>
                <w:szCs w:val="18"/>
              </w:rPr>
              <w:drawing>
                <wp:inline distT="0" distB="0" distL="0" distR="0" wp14:anchorId="6E27EB72" wp14:editId="0C80675C">
                  <wp:extent cx="8096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60E" w:rsidRPr="00035479" w:rsidRDefault="006A160E" w:rsidP="00E50B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A160E" w:rsidRPr="00035479" w:rsidRDefault="006A160E" w:rsidP="00E50BD7">
            <w:pPr>
              <w:spacing w:line="276" w:lineRule="auto"/>
              <w:rPr>
                <w:sz w:val="18"/>
                <w:szCs w:val="18"/>
              </w:rPr>
            </w:pP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Республика Башкортостан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муниципальный район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Бижбулякский район</w:t>
            </w:r>
          </w:p>
          <w:p w:rsidR="006A160E" w:rsidRPr="00035479" w:rsidRDefault="006A160E" w:rsidP="006A160E">
            <w:pPr>
              <w:pStyle w:val="1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АДМИНИСТРАЦИЯ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сельского поселения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Базлыкский сельсовет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452052, РБ, Бижбулякский район,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село Базлык, ул.Ценральная,</w:t>
            </w:r>
            <w:proofErr w:type="gramStart"/>
            <w:r w:rsidRPr="00035479">
              <w:rPr>
                <w:sz w:val="18"/>
                <w:szCs w:val="18"/>
              </w:rPr>
              <w:t>168</w:t>
            </w:r>
            <w:proofErr w:type="gramEnd"/>
            <w:r w:rsidRPr="00035479">
              <w:rPr>
                <w:sz w:val="18"/>
                <w:szCs w:val="18"/>
              </w:rPr>
              <w:t xml:space="preserve"> а</w:t>
            </w:r>
          </w:p>
          <w:p w:rsidR="006A160E" w:rsidRPr="00035479" w:rsidRDefault="006A160E" w:rsidP="006A1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479">
              <w:rPr>
                <w:sz w:val="18"/>
                <w:szCs w:val="18"/>
              </w:rPr>
              <w:t>8(347) 43-2-41-65</w:t>
            </w:r>
          </w:p>
        </w:tc>
      </w:tr>
    </w:tbl>
    <w:tbl>
      <w:tblPr>
        <w:tblW w:w="1162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0"/>
      </w:tblGrid>
      <w:tr w:rsidR="006A160E" w:rsidRPr="00035479" w:rsidTr="00E50BD7"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60E" w:rsidRPr="00035479" w:rsidRDefault="006A160E" w:rsidP="00E50BD7">
            <w:pPr>
              <w:pStyle w:val="1"/>
              <w:spacing w:line="276" w:lineRule="auto"/>
              <w:rPr>
                <w:rFonts w:eastAsia="Arial Unicode MS"/>
                <w:sz w:val="24"/>
                <w:szCs w:val="24"/>
                <w:lang w:val="be-BY"/>
              </w:rPr>
            </w:pPr>
            <w:r w:rsidRPr="00035479">
              <w:rPr>
                <w:sz w:val="24"/>
                <w:szCs w:val="24"/>
              </w:rPr>
              <w:t xml:space="preserve">        </w:t>
            </w:r>
            <w:r w:rsidRPr="000354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35479">
              <w:rPr>
                <w:sz w:val="24"/>
                <w:szCs w:val="24"/>
              </w:rPr>
              <w:t xml:space="preserve">                  </w:t>
            </w:r>
            <w:r w:rsidRPr="00035479">
              <w:rPr>
                <w:rFonts w:hAnsi="Lucida Sans Unicode"/>
                <w:sz w:val="24"/>
                <w:szCs w:val="24"/>
                <w:lang w:val="tt-RU"/>
              </w:rPr>
              <w:t>Ҡ</w:t>
            </w:r>
            <w:r w:rsidRPr="00035479">
              <w:rPr>
                <w:rFonts w:eastAsia="Arial Unicode MS"/>
                <w:sz w:val="24"/>
                <w:szCs w:val="24"/>
                <w:lang w:val="be-BY"/>
              </w:rPr>
              <w:t xml:space="preserve">  А Р А Р                                                                </w:t>
            </w:r>
            <w:r w:rsidR="00BB1FFA">
              <w:rPr>
                <w:rFonts w:eastAsia="Arial Unicode MS"/>
                <w:sz w:val="24"/>
                <w:szCs w:val="24"/>
                <w:lang w:val="be-BY"/>
              </w:rPr>
              <w:t xml:space="preserve">                         </w:t>
            </w:r>
            <w:r w:rsidRPr="00035479">
              <w:rPr>
                <w:rFonts w:eastAsia="Arial Unicode MS"/>
                <w:sz w:val="24"/>
                <w:szCs w:val="24"/>
                <w:lang w:val="be-BY"/>
              </w:rPr>
              <w:t xml:space="preserve"> ПОСТАНОВЛЕНИЕ                                                                                                                            </w:t>
            </w:r>
          </w:p>
          <w:p w:rsidR="006A160E" w:rsidRPr="00035479" w:rsidRDefault="0094725B" w:rsidP="00E50BD7">
            <w:pPr>
              <w:spacing w:line="276" w:lineRule="auto"/>
              <w:rPr>
                <w:b/>
              </w:rPr>
            </w:pPr>
            <w:r w:rsidRPr="00035479">
              <w:rPr>
                <w:rFonts w:eastAsia="Arial Unicode MS"/>
                <w:b/>
              </w:rPr>
              <w:t xml:space="preserve">                    18</w:t>
            </w:r>
            <w:r w:rsidR="001C6185" w:rsidRPr="00035479">
              <w:rPr>
                <w:rFonts w:eastAsia="Arial Unicode MS"/>
                <w:b/>
              </w:rPr>
              <w:t xml:space="preserve"> </w:t>
            </w:r>
            <w:r w:rsidR="006A160E" w:rsidRPr="00035479">
              <w:rPr>
                <w:rFonts w:eastAsia="Arial Unicode MS"/>
                <w:b/>
              </w:rPr>
              <w:t xml:space="preserve">июль 2023й. </w:t>
            </w:r>
            <w:r w:rsidR="001C6185" w:rsidRPr="00035479">
              <w:rPr>
                <w:rFonts w:eastAsia="Arial Unicode MS"/>
                <w:b/>
              </w:rPr>
              <w:t xml:space="preserve">                            </w:t>
            </w:r>
            <w:r w:rsidRPr="00035479">
              <w:rPr>
                <w:rFonts w:eastAsia="Arial Unicode MS"/>
                <w:b/>
              </w:rPr>
              <w:t xml:space="preserve">  </w:t>
            </w:r>
            <w:r w:rsidR="002765AE">
              <w:rPr>
                <w:rFonts w:eastAsia="Arial Unicode MS"/>
                <w:b/>
              </w:rPr>
              <w:t xml:space="preserve">                </w:t>
            </w:r>
            <w:r w:rsidRPr="00035479">
              <w:rPr>
                <w:rFonts w:eastAsia="Arial Unicode MS"/>
                <w:b/>
              </w:rPr>
              <w:t>№ 20</w:t>
            </w:r>
            <w:r w:rsidR="002765AE">
              <w:rPr>
                <w:rFonts w:eastAsia="Arial Unicode MS"/>
                <w:b/>
              </w:rPr>
              <w:t xml:space="preserve">                              </w:t>
            </w:r>
            <w:r w:rsidR="00BB1FFA">
              <w:rPr>
                <w:rFonts w:eastAsia="Arial Unicode MS"/>
                <w:b/>
              </w:rPr>
              <w:t xml:space="preserve">       </w:t>
            </w:r>
            <w:r w:rsidR="001C6185" w:rsidRPr="00035479">
              <w:rPr>
                <w:rFonts w:eastAsia="Arial Unicode MS"/>
                <w:b/>
              </w:rPr>
              <w:t xml:space="preserve"> 1</w:t>
            </w:r>
            <w:r w:rsidRPr="00035479">
              <w:rPr>
                <w:rFonts w:eastAsia="Arial Unicode MS"/>
                <w:b/>
              </w:rPr>
              <w:t>8</w:t>
            </w:r>
            <w:r w:rsidR="006A160E" w:rsidRPr="00035479">
              <w:rPr>
                <w:rFonts w:eastAsia="Arial Unicode MS"/>
                <w:b/>
              </w:rPr>
              <w:t>июля 2023 г.</w:t>
            </w:r>
            <w:r w:rsidR="006A160E" w:rsidRPr="00035479">
              <w:rPr>
                <w:b/>
              </w:rPr>
              <w:t xml:space="preserve"> </w:t>
            </w:r>
          </w:p>
          <w:p w:rsidR="006A160E" w:rsidRPr="00035479" w:rsidRDefault="006A160E" w:rsidP="00E50BD7">
            <w:pPr>
              <w:spacing w:line="276" w:lineRule="auto"/>
              <w:rPr>
                <w:b/>
              </w:rPr>
            </w:pPr>
          </w:p>
        </w:tc>
      </w:tr>
    </w:tbl>
    <w:p w:rsidR="006A160E" w:rsidRPr="00035479" w:rsidRDefault="006A160E" w:rsidP="006A160E">
      <w:pPr>
        <w:jc w:val="center"/>
        <w:rPr>
          <w:b/>
        </w:rPr>
      </w:pPr>
      <w:r w:rsidRPr="00035479">
        <w:rPr>
          <w:b/>
        </w:rPr>
        <w:t>«Об утверждении Положения о комиссии по соблюдению требований к служебному поведению муниципальных служащих администрации сельского поселения Базлыкский сельсовет муниципального района Бижбулякский район и ур</w:t>
      </w:r>
      <w:r w:rsidR="00CC263C">
        <w:rPr>
          <w:b/>
        </w:rPr>
        <w:t xml:space="preserve">егулированию    </w:t>
      </w:r>
      <w:r w:rsidRPr="00035479">
        <w:rPr>
          <w:b/>
        </w:rPr>
        <w:t xml:space="preserve">конфликта интересов» </w:t>
      </w:r>
    </w:p>
    <w:p w:rsidR="006A160E" w:rsidRPr="00035479" w:rsidRDefault="00817562" w:rsidP="00651E40">
      <w:pPr>
        <w:rPr>
          <w:b/>
        </w:rPr>
      </w:pPr>
      <w:r w:rsidRPr="00035479">
        <w:br/>
      </w:r>
      <w:r w:rsidR="006A160E" w:rsidRPr="00035479">
        <w:t xml:space="preserve">      </w:t>
      </w:r>
      <w:r w:rsidRPr="0003547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Указом Президента РФ </w:t>
      </w:r>
      <w:r w:rsidR="001C6185" w:rsidRPr="00035479">
        <w:t xml:space="preserve">  </w:t>
      </w:r>
      <w:r w:rsidRPr="00035479">
        <w:t xml:space="preserve">от 01.07.2010 г. № 821 «О комиссиях по соблюдению требований к служебному поведению муниципальных служащих и урегулированию конфликта интересов», Указом Президента РФ от 25.04.2022 г.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администрация </w:t>
      </w:r>
      <w:r w:rsidR="006A160E" w:rsidRPr="00035479">
        <w:t>сельского поселения Базлыкский сельсовет</w:t>
      </w:r>
      <w:r w:rsidR="006A160E" w:rsidRPr="00035479">
        <w:rPr>
          <w:b/>
        </w:rPr>
        <w:t xml:space="preserve"> </w:t>
      </w:r>
    </w:p>
    <w:p w:rsidR="00817562" w:rsidRPr="00035479" w:rsidRDefault="00817562" w:rsidP="001C6185">
      <w:pPr>
        <w:pStyle w:val="a9"/>
        <w:spacing w:before="0" w:beforeAutospacing="0" w:line="276" w:lineRule="auto"/>
        <w:jc w:val="center"/>
        <w:rPr>
          <w:b/>
        </w:rPr>
      </w:pPr>
      <w:r w:rsidRPr="00035479">
        <w:rPr>
          <w:b/>
        </w:rPr>
        <w:t>ПОСТАНОВЛЯЕТ: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конфликтов интересов.</w:t>
      </w:r>
    </w:p>
    <w:p w:rsidR="0000231D" w:rsidRPr="00035479" w:rsidRDefault="00817562" w:rsidP="0000231D">
      <w:pPr>
        <w:jc w:val="both"/>
      </w:pPr>
      <w:r w:rsidRPr="00035479">
        <w:t>2. Признать утратившими силу постановлени</w:t>
      </w:r>
      <w:r w:rsidR="0000231D" w:rsidRPr="00035479">
        <w:t>е администрации</w:t>
      </w:r>
      <w:r w:rsidRPr="00035479">
        <w:t xml:space="preserve"> сельского поселения</w:t>
      </w:r>
      <w:r w:rsidR="0000231D" w:rsidRPr="00035479">
        <w:t xml:space="preserve"> Базлыкский сельсовет от 05.05.2016г. №28 ««Об утверждении Положения о комиссии по соблюдению требований к служебному поведению муниципальных служащих администрации сельского</w:t>
      </w:r>
      <w:r w:rsidR="0000231D" w:rsidRPr="00035479">
        <w:rPr>
          <w:b/>
        </w:rPr>
        <w:t xml:space="preserve"> </w:t>
      </w:r>
      <w:r w:rsidR="0000231D" w:rsidRPr="00035479">
        <w:t>поселения</w:t>
      </w:r>
      <w:r w:rsidR="0000231D" w:rsidRPr="00035479">
        <w:rPr>
          <w:b/>
        </w:rPr>
        <w:t xml:space="preserve"> </w:t>
      </w:r>
      <w:r w:rsidR="0000231D" w:rsidRPr="00035479">
        <w:t xml:space="preserve">Базлыкский сельсовет муниципального района Бижбулякский район и урегулированию                    конфликта интересов». </w:t>
      </w:r>
    </w:p>
    <w:p w:rsidR="00E277F6" w:rsidRPr="00035479" w:rsidRDefault="00E277F6" w:rsidP="00E277F6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035479">
        <w:rPr>
          <w:rFonts w:ascii="Times New Roman" w:hAnsi="Times New Roman"/>
          <w:sz w:val="24"/>
          <w:szCs w:val="24"/>
        </w:rPr>
        <w:t xml:space="preserve">3. Управляющему делами администрации сельского поселения Базлыкский </w:t>
      </w:r>
      <w:r w:rsidR="001C6185" w:rsidRPr="00035479">
        <w:rPr>
          <w:rFonts w:ascii="Times New Roman" w:hAnsi="Times New Roman"/>
          <w:sz w:val="24"/>
          <w:szCs w:val="24"/>
        </w:rPr>
        <w:t>сельсовет довести</w:t>
      </w:r>
      <w:r w:rsidRPr="00035479">
        <w:rPr>
          <w:rFonts w:ascii="Times New Roman" w:hAnsi="Times New Roman"/>
          <w:sz w:val="24"/>
          <w:szCs w:val="24"/>
        </w:rPr>
        <w:t xml:space="preserve"> до сведения муниципальных служащих администрации под роспись вышеуказанное Положение.</w:t>
      </w:r>
    </w:p>
    <w:p w:rsidR="00E277F6" w:rsidRPr="00035479" w:rsidRDefault="00E277F6" w:rsidP="00E277F6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035479">
        <w:rPr>
          <w:rFonts w:ascii="Times New Roman" w:hAnsi="Times New Roman"/>
          <w:sz w:val="24"/>
          <w:szCs w:val="24"/>
        </w:rPr>
        <w:t xml:space="preserve">4. Настоящее Положение разместить на официальном сайте администрации сельского поселения Базлыкский сельсовет. </w:t>
      </w:r>
    </w:p>
    <w:p w:rsidR="00E277F6" w:rsidRPr="00035479" w:rsidRDefault="00E277F6" w:rsidP="00E277F6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035479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E277F6" w:rsidRPr="00035479" w:rsidRDefault="00E277F6" w:rsidP="00E277F6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035479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оставляю за собой. 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8095"/>
      </w:tblGrid>
      <w:tr w:rsidR="00035479" w:rsidRPr="00035479" w:rsidTr="00035479">
        <w:tc>
          <w:tcPr>
            <w:tcW w:w="20" w:type="dxa"/>
            <w:vAlign w:val="center"/>
            <w:hideMark/>
          </w:tcPr>
          <w:p w:rsidR="00817562" w:rsidRPr="00035479" w:rsidRDefault="00817562" w:rsidP="00E277F6">
            <w:pPr>
              <w:pStyle w:val="a9"/>
              <w:spacing w:before="0" w:beforeAutospacing="0"/>
            </w:pPr>
          </w:p>
        </w:tc>
        <w:tc>
          <w:tcPr>
            <w:tcW w:w="20" w:type="dxa"/>
            <w:vAlign w:val="center"/>
            <w:hideMark/>
          </w:tcPr>
          <w:p w:rsidR="00817562" w:rsidRPr="00035479" w:rsidRDefault="00817562">
            <w:pPr>
              <w:pStyle w:val="a9"/>
              <w:spacing w:before="0" w:beforeAutospacing="0"/>
            </w:pPr>
          </w:p>
        </w:tc>
        <w:tc>
          <w:tcPr>
            <w:tcW w:w="0" w:type="auto"/>
            <w:vAlign w:val="center"/>
            <w:hideMark/>
          </w:tcPr>
          <w:p w:rsidR="00817562" w:rsidRPr="00035479" w:rsidRDefault="00E277F6" w:rsidP="00035479">
            <w:pPr>
              <w:pStyle w:val="a9"/>
              <w:spacing w:before="0" w:beforeAutospacing="0"/>
              <w:jc w:val="both"/>
            </w:pPr>
            <w:r w:rsidRPr="00035479">
              <w:t xml:space="preserve"> </w:t>
            </w:r>
            <w:r w:rsidR="00035479" w:rsidRPr="00035479">
              <w:t>Глава сельского поселения</w:t>
            </w:r>
            <w:r w:rsidR="00035479">
              <w:t xml:space="preserve">                                                             </w:t>
            </w:r>
            <w:r w:rsidR="00035479" w:rsidRPr="00035479">
              <w:t xml:space="preserve"> </w:t>
            </w:r>
            <w:proofErr w:type="spellStart"/>
            <w:r w:rsidRPr="00035479">
              <w:t>Ю.А.Васильев</w:t>
            </w:r>
            <w:proofErr w:type="spellEnd"/>
            <w:r w:rsidR="00817562" w:rsidRPr="00035479">
              <w:t> </w:t>
            </w:r>
          </w:p>
          <w:p w:rsidR="00817562" w:rsidRPr="00035479" w:rsidRDefault="00817562">
            <w:pPr>
              <w:pStyle w:val="a9"/>
              <w:spacing w:before="0" w:beforeAutospacing="0"/>
            </w:pPr>
          </w:p>
        </w:tc>
      </w:tr>
    </w:tbl>
    <w:p w:rsidR="00CC263C" w:rsidRDefault="00CC263C" w:rsidP="009412C8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</w:p>
    <w:p w:rsidR="00CC263C" w:rsidRDefault="00CC263C" w:rsidP="009412C8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</w:p>
    <w:p w:rsidR="00817562" w:rsidRPr="00035479" w:rsidRDefault="00817562" w:rsidP="009412C8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035479">
        <w:rPr>
          <w:sz w:val="20"/>
          <w:szCs w:val="20"/>
        </w:rPr>
        <w:t>Приложение 1</w:t>
      </w:r>
    </w:p>
    <w:p w:rsidR="001C6185" w:rsidRPr="00035479" w:rsidRDefault="00817562" w:rsidP="009412C8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035479">
        <w:rPr>
          <w:sz w:val="20"/>
          <w:szCs w:val="20"/>
        </w:rPr>
        <w:t>к постановлению администрации</w:t>
      </w:r>
    </w:p>
    <w:p w:rsidR="00817562" w:rsidRPr="00035479" w:rsidRDefault="00817562" w:rsidP="009412C8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035479">
        <w:rPr>
          <w:sz w:val="20"/>
          <w:szCs w:val="20"/>
        </w:rPr>
        <w:t xml:space="preserve">  сельского поселения</w:t>
      </w:r>
      <w:r w:rsidR="001C6185" w:rsidRPr="00035479">
        <w:rPr>
          <w:sz w:val="20"/>
          <w:szCs w:val="20"/>
        </w:rPr>
        <w:t xml:space="preserve"> Базлыкский сельсовет</w:t>
      </w:r>
    </w:p>
    <w:p w:rsidR="00817562" w:rsidRPr="00035479" w:rsidRDefault="00817562" w:rsidP="009412C8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035479">
        <w:rPr>
          <w:sz w:val="20"/>
          <w:szCs w:val="20"/>
        </w:rPr>
        <w:t xml:space="preserve">от </w:t>
      </w:r>
      <w:r w:rsidR="0094725B" w:rsidRPr="00035479">
        <w:rPr>
          <w:sz w:val="20"/>
          <w:szCs w:val="20"/>
        </w:rPr>
        <w:t>18</w:t>
      </w:r>
      <w:r w:rsidRPr="00035479">
        <w:rPr>
          <w:sz w:val="20"/>
          <w:szCs w:val="20"/>
        </w:rPr>
        <w:t>.07.202</w:t>
      </w:r>
      <w:r w:rsidR="0094725B" w:rsidRPr="00035479">
        <w:rPr>
          <w:sz w:val="20"/>
          <w:szCs w:val="20"/>
        </w:rPr>
        <w:t>3</w:t>
      </w:r>
      <w:r w:rsidRPr="00035479">
        <w:rPr>
          <w:sz w:val="20"/>
          <w:szCs w:val="20"/>
        </w:rPr>
        <w:t xml:space="preserve"> г. № 2</w:t>
      </w:r>
      <w:r w:rsidR="0094725B" w:rsidRPr="00035479">
        <w:rPr>
          <w:sz w:val="20"/>
          <w:szCs w:val="20"/>
        </w:rPr>
        <w:t>0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 </w:t>
      </w:r>
    </w:p>
    <w:p w:rsidR="009412C8" w:rsidRPr="00035479" w:rsidRDefault="009412C8" w:rsidP="009412C8">
      <w:pPr>
        <w:pStyle w:val="a9"/>
        <w:spacing w:before="0" w:beforeAutospacing="0" w:after="0" w:afterAutospacing="0"/>
        <w:jc w:val="center"/>
        <w:rPr>
          <w:b/>
        </w:rPr>
      </w:pPr>
      <w:r w:rsidRPr="00035479">
        <w:rPr>
          <w:b/>
        </w:rPr>
        <w:t>Положения о комиссии по соблюдению требований к служебному поведению муниципальных служащих администрации сельского поселения Базлыкский сельсовет муниципального района Бижбулякский район</w:t>
      </w:r>
    </w:p>
    <w:p w:rsidR="00817562" w:rsidRPr="00035479" w:rsidRDefault="009412C8" w:rsidP="009412C8">
      <w:pPr>
        <w:pStyle w:val="a9"/>
        <w:spacing w:before="0" w:beforeAutospacing="0" w:after="0" w:afterAutospacing="0"/>
        <w:jc w:val="center"/>
      </w:pPr>
      <w:r w:rsidRPr="00035479">
        <w:rPr>
          <w:b/>
        </w:rPr>
        <w:t xml:space="preserve"> и урегулированию   конфликта интересов</w:t>
      </w:r>
    </w:p>
    <w:p w:rsidR="00817562" w:rsidRPr="00035479" w:rsidRDefault="00817562" w:rsidP="00817562">
      <w:pPr>
        <w:pStyle w:val="a9"/>
        <w:spacing w:before="0" w:beforeAutospacing="0"/>
        <w:jc w:val="center"/>
      </w:pPr>
      <w:r w:rsidRPr="00035479">
        <w:rPr>
          <w:b/>
          <w:bCs/>
        </w:rPr>
        <w:t> 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</w:t>
      </w:r>
      <w:r w:rsidR="00CC263C">
        <w:t xml:space="preserve">ого </w:t>
      </w:r>
      <w:proofErr w:type="gramStart"/>
      <w:r w:rsidR="00CC263C">
        <w:t xml:space="preserve">самоуправления </w:t>
      </w:r>
      <w:r w:rsidRPr="00035479">
        <w:t xml:space="preserve"> сельского</w:t>
      </w:r>
      <w:proofErr w:type="gramEnd"/>
      <w:r w:rsidRPr="00035479">
        <w:t xml:space="preserve"> поселения в соответствии с Федеральным законом от 25 декабря 2008 г. № 273-ФЗ «О противодействии коррупции».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9412C8" w:rsidRPr="00035479">
        <w:t>Республики Башкортостан</w:t>
      </w:r>
      <w:r w:rsidRPr="00035479">
        <w:t>, сельского поселения</w:t>
      </w:r>
      <w:r w:rsidR="009412C8" w:rsidRPr="00035479">
        <w:t xml:space="preserve"> Базлыкский сельсовет</w:t>
      </w:r>
      <w:r w:rsidRPr="00035479">
        <w:t>, а также настоящим Положением.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3. Основной задачей комиссии является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 осуществление мер по предупреждению коррупции.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поселения (далее - должности муниципальной службы).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5. Состав комиссии утверждается данным Положением (приложение).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6. В состав комиссии входят: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1) глава администрации поселения (председатель комиссии), муниципальные служащие администрации </w:t>
      </w:r>
      <w:r w:rsidR="00D62506" w:rsidRPr="00035479">
        <w:t xml:space="preserve">сельского поселения </w:t>
      </w:r>
      <w:r w:rsidR="009F2346" w:rsidRPr="00035479">
        <w:t>Базлыкский</w:t>
      </w:r>
      <w:r w:rsidR="00CC263C">
        <w:t xml:space="preserve"> сельсовет</w:t>
      </w:r>
      <w:r w:rsidR="009F2346" w:rsidRPr="00035479">
        <w:t>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lastRenderedPageBreak/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3) глава администрации </w:t>
      </w:r>
      <w:r w:rsidR="00D62506" w:rsidRPr="00035479">
        <w:t xml:space="preserve">сельского </w:t>
      </w:r>
      <w:r w:rsidRPr="00035479">
        <w:t>поселения может принять решение о включении в состав комиссии по согласованию представителей общественных организаций и независимых экспертов.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7. Число членов комиссии, не замещающих должности муниципальной службы в </w:t>
      </w:r>
      <w:r w:rsidR="00D62506" w:rsidRPr="00035479">
        <w:t>администрации сельского поселения Базлыкский</w:t>
      </w:r>
      <w:r w:rsidR="00CC263C">
        <w:t xml:space="preserve"> сельсовет</w:t>
      </w:r>
      <w:r w:rsidRPr="00035479">
        <w:t>, должно составлять не менее одной четверти от общего числа членов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8.1. В заседаниях комиссии с правом совещательного голоса участвуют: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11. Основаниями для проведения заседания комиссии являются:</w:t>
      </w:r>
    </w:p>
    <w:p w:rsidR="00D62506" w:rsidRPr="00035479" w:rsidRDefault="00817562" w:rsidP="00D6250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479">
        <w:rPr>
          <w:rFonts w:ascii="Times New Roman" w:hAnsi="Times New Roman" w:cs="Times New Roman"/>
          <w:sz w:val="24"/>
          <w:szCs w:val="24"/>
        </w:rPr>
        <w:t xml:space="preserve">а) представление главой </w:t>
      </w:r>
      <w:r w:rsidR="00D62506" w:rsidRPr="00035479">
        <w:rPr>
          <w:rFonts w:ascii="Times New Roman" w:hAnsi="Times New Roman" w:cs="Times New Roman"/>
          <w:sz w:val="24"/>
          <w:szCs w:val="24"/>
        </w:rPr>
        <w:t>администрации сельского поселения Базлыкский</w:t>
      </w:r>
      <w:r w:rsidR="00CC263C">
        <w:rPr>
          <w:rFonts w:ascii="Times New Roman" w:hAnsi="Times New Roman" w:cs="Times New Roman"/>
          <w:sz w:val="24"/>
          <w:szCs w:val="24"/>
        </w:rPr>
        <w:t xml:space="preserve"> сельсовет</w:t>
      </w:r>
      <w:bookmarkStart w:id="0" w:name="_GoBack"/>
      <w:bookmarkEnd w:id="0"/>
      <w:r w:rsidR="00D62506" w:rsidRPr="00035479">
        <w:rPr>
          <w:rFonts w:ascii="Times New Roman" w:hAnsi="Times New Roman" w:cs="Times New Roman"/>
          <w:sz w:val="24"/>
          <w:szCs w:val="24"/>
        </w:rPr>
        <w:t xml:space="preserve"> </w:t>
      </w:r>
      <w:r w:rsidRPr="00035479">
        <w:rPr>
          <w:rFonts w:ascii="Times New Roman" w:hAnsi="Times New Roman" w:cs="Times New Roman"/>
          <w:sz w:val="24"/>
          <w:szCs w:val="24"/>
        </w:rPr>
        <w:t xml:space="preserve">в соответствии с пунктом 21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Pr="00035479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25 декабря 2008 года № 273-ФЗ «О противодействии коррупции» и другими нормативными правовыми актами, утвержденн</w:t>
      </w:r>
      <w:r w:rsidR="00D62506" w:rsidRPr="00035479">
        <w:rPr>
          <w:rFonts w:ascii="Times New Roman" w:hAnsi="Times New Roman" w:cs="Times New Roman"/>
          <w:sz w:val="24"/>
          <w:szCs w:val="24"/>
        </w:rPr>
        <w:t>ыми</w:t>
      </w:r>
      <w:r w:rsidRPr="00035479">
        <w:rPr>
          <w:rFonts w:ascii="Times New Roman" w:hAnsi="Times New Roman" w:cs="Times New Roman"/>
          <w:sz w:val="24"/>
          <w:szCs w:val="24"/>
        </w:rPr>
        <w:t xml:space="preserve"> </w:t>
      </w:r>
      <w:r w:rsidR="00D62506" w:rsidRPr="00035479">
        <w:rPr>
          <w:rFonts w:ascii="Times New Roman" w:hAnsi="Times New Roman" w:cs="Times New Roman"/>
          <w:color w:val="000000"/>
          <w:sz w:val="24"/>
          <w:szCs w:val="24"/>
        </w:rPr>
        <w:t xml:space="preserve">законом </w:t>
      </w:r>
    </w:p>
    <w:p w:rsidR="00D62506" w:rsidRPr="00035479" w:rsidRDefault="00D62506" w:rsidP="00D6250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47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«О противодействии коррупции в Республике Башкортостан»</w:t>
      </w:r>
    </w:p>
    <w:p w:rsidR="00817562" w:rsidRPr="00035479" w:rsidRDefault="00D62506" w:rsidP="00D62506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(В редакции Закона Государственного Собрания - Курултая Республики Башкортостан </w:t>
      </w:r>
      <w:hyperlink r:id="rId7" w:tgtFrame="contents" w:history="1">
        <w:r w:rsidRPr="0003547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от 18.03.2011 г. N 375-з</w:t>
        </w:r>
      </w:hyperlink>
      <w:r w:rsidRPr="00035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" w:tgtFrame="contents" w:tooltip="Закона Государственного Собрания - Курултая Республики Башкортостан от 06.07.2012 г. № 559-з" w:history="1">
        <w:r w:rsidRPr="0003547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от 06.07.2012 г. № 559-з</w:t>
        </w:r>
      </w:hyperlink>
      <w:r w:rsidRPr="00035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" w:tgtFrame="contents" w:tooltip="Закона Государственного Собрания - Курултая Республики Башкортостан от 07.12.2020 г. № 340-з" w:history="1">
        <w:r w:rsidRPr="0003547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от 07.12.2020 г. № 340-з</w:t>
        </w:r>
      </w:hyperlink>
      <w:r w:rsidRPr="00035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" w:tgtFrame="contents" w:tooltip="Закона  Республики Башкортостан от 26.06.2023 г. № 733-з" w:history="1">
        <w:r w:rsidRPr="0003547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от 26.06.2023 г.  № 733-з</w:t>
        </w:r>
      </w:hyperlink>
      <w:r w:rsidRPr="000354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7562" w:rsidRPr="00035479">
        <w:rPr>
          <w:color w:val="000000" w:themeColor="text1"/>
          <w:sz w:val="24"/>
          <w:szCs w:val="24"/>
        </w:rPr>
        <w:t>» (</w:t>
      </w:r>
      <w:r w:rsidR="00817562" w:rsidRPr="00035479">
        <w:rPr>
          <w:rFonts w:ascii="Times New Roman" w:hAnsi="Times New Roman" w:cs="Times New Roman"/>
          <w:color w:val="000000" w:themeColor="text1"/>
          <w:sz w:val="24"/>
          <w:szCs w:val="24"/>
        </w:rPr>
        <w:t>далее – Положение о проверке), материалов проверки, свидетельствующих: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о предоставлении муниципальным служащим недостоверных или неполных сведений, предусмотренных подпунктом «а» пункта 1 Положения о проверке;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поступившее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обращение гражданина, замещавшего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в) представление главы </w:t>
      </w:r>
      <w:r w:rsidR="004504DC" w:rsidRPr="00035479">
        <w:t>администрации сельского</w:t>
      </w:r>
      <w:r w:rsidRPr="00035479">
        <w:t xml:space="preserve"> поселения</w:t>
      </w:r>
      <w:r w:rsidR="00D62506" w:rsidRPr="00035479">
        <w:t xml:space="preserve"> </w:t>
      </w:r>
      <w:r w:rsidR="004504DC" w:rsidRPr="00035479">
        <w:t>Базлыкский</w:t>
      </w:r>
      <w:r w:rsidR="00D62506" w:rsidRPr="00035479">
        <w:t xml:space="preserve"> сельсовет</w:t>
      </w:r>
      <w:r w:rsidRPr="00035479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Pr="00035479">
        <w:lastRenderedPageBreak/>
        <w:t xml:space="preserve">интересов либо осуществления в органах местного самоуправления </w:t>
      </w:r>
      <w:r w:rsidR="004504DC" w:rsidRPr="00035479">
        <w:t xml:space="preserve">сельского поселения Базлыкский сельсовет </w:t>
      </w:r>
      <w:r w:rsidRPr="00035479">
        <w:t>мер по предупреждению коррупции.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</w:t>
      </w:r>
      <w:r w:rsidR="004504DC" w:rsidRPr="00035479">
        <w:t>сельского поселения Базлыкский сельсовет</w:t>
      </w:r>
      <w:r w:rsidRPr="00035479"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r w:rsidR="004504DC" w:rsidRPr="00035479">
        <w:t xml:space="preserve">сельского поселения Базлыкский сельсовет </w:t>
      </w:r>
      <w:r w:rsidRPr="00035479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е)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человека и его достоинство, или об ином нарушении муниципальным служащим требований к служебному поведению;</w:t>
      </w:r>
    </w:p>
    <w:p w:rsidR="00817562" w:rsidRPr="00035479" w:rsidRDefault="009F2346" w:rsidP="00817562">
      <w:pPr>
        <w:pStyle w:val="a9"/>
        <w:spacing w:before="0" w:beforeAutospacing="0"/>
      </w:pPr>
      <w:r w:rsidRPr="00035479">
        <w:t>12.</w:t>
      </w:r>
      <w:r w:rsidR="00817562" w:rsidRPr="00035479"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12.1 Обращение, указанное в абзаце втором подпункта "б" пункта 11 настоящего Положения, подается гражданином, замещавшим </w:t>
      </w:r>
      <w:r w:rsidR="004504DC" w:rsidRPr="00035479">
        <w:t>должность муниципальной службы,</w:t>
      </w:r>
      <w:r w:rsidRPr="00035479">
        <w:t xml:space="preserve"> включенную в перечень должностей, утвержденный нормативным правовым актом Российской Федерации.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12.2. Обращение, указанное в абзаце втором подпункта "б" пункта 11 настоящего Положения, может быть подано муниципальным служащим, планирующим свое </w:t>
      </w:r>
      <w:r w:rsidRPr="00035479"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12.3 Уведомление, указанное в подпункте "д" пункта 11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№ 273-ФЗ «О противодействии коррупции».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12.4. Уведомление, указанное в абзаце пятом подпункта "б" пункта 11 настоящего Положения, рассматривается работником органа местного самоуправления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12.6. Мотивированные заключения, предусмотренные пунктами 12.1, 12.3 и 12.4 настоящего Положения, должны содержать: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информацию, изложенную в обращениях или уведомлениях, указанных в абзацах втором и пятом подпункта "б" и подпункте "д" пункта 11 настоящего Положения;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11 настоящего Положения, а также рекомендации для принятия одного из решений в соответствии с пунктами 19, 20.3, 21.1 настоящего Положения или иного решения.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13. Председатель комиссии при поступлении к информации, содержащей основания для проведения заседания комиссии: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результатами ее проверки;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в) рассматривает ходатайства о приглашении на заседание комиссии лиц, указанных в пункте 8.1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13.1. Заседание комиссии по рассмотрению заявлений, указанных в абзацах третьем и четвертом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14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Новосильского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14.1. Заседания комиссии могут проводиться в отсутствие муниципального служащего или гражданина в случае: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lastRenderedPageBreak/>
        <w:t>а)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817562" w:rsidRPr="00035479" w:rsidRDefault="00817562" w:rsidP="00817562">
      <w:pPr>
        <w:pStyle w:val="a9"/>
        <w:shd w:val="clear" w:color="auto" w:fill="FFFFFF"/>
        <w:spacing w:before="0" w:beforeAutospacing="0"/>
      </w:pPr>
      <w:r w:rsidRPr="00035479">
        <w:t>б)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поселения применить к муниципальному служащему конкретную меру ответственности.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поселения применить к муниципальному служащему конкретную меру ответственности.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признать, что при исполнении муниципальным служащим должностных обязанностей конфликт интересов отсутствует;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</w:t>
      </w:r>
      <w:r w:rsidRPr="00035479">
        <w:lastRenderedPageBreak/>
        <w:t>местного самоуправления принять меры по урегулированию конфликта интересов или по недопущению его возникновения;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21.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17 - 20, 20.1 - 20.3 и 21.1 настоящего Положения. Основания и мотивы принятия такого решения должны быть отражены в протоколе заседания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21.1.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 поселения, которые в установленном порядке представляются на рассмотрение главы администрации поселения.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24. Решения комиссии по вопросам, указанным в пункте 11 настоящего Положения, принимаются простым большинством голосов присутствующих на заседании членов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lastRenderedPageBreak/>
        <w:t>26. В протоколе заседания комиссии указываются: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а) дата заседания комиссии, фамилии, имена, отчества членов комиссии и других лиц, присутствующих на заседании;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в) предъявляемые к муниципальному служащему претензии, материалы, на которых они основываются;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г) содержание пояснений муниципального служащего и других лиц по существу предъявляемых претензий;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д) фамилии, имена, отчества выступивших на заседании лиц и краткое изложение их выступлений;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ж) другие сведения;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з) результаты голосования;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и) решение и обоснование его принятия.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28.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29.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</w:t>
      </w:r>
      <w:r w:rsidRPr="00035479"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32.1.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94725B" w:rsidRPr="00035479">
        <w:t>сельского поселения Базлыкский сельсовет</w:t>
      </w:r>
      <w:r w:rsidRPr="00035479">
        <w:t>, ответственными за работу по профилактике коррупционных и иных правонарушений.</w:t>
      </w:r>
    </w:p>
    <w:p w:rsidR="00817562" w:rsidRPr="00035479" w:rsidRDefault="00817562" w:rsidP="00817562">
      <w:r w:rsidRPr="00035479">
        <w:br/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 </w:t>
      </w:r>
    </w:p>
    <w:p w:rsidR="0094725B" w:rsidRPr="00035479" w:rsidRDefault="0094725B" w:rsidP="00817562">
      <w:pPr>
        <w:pStyle w:val="a9"/>
        <w:spacing w:before="0" w:beforeAutospacing="0"/>
      </w:pPr>
    </w:p>
    <w:p w:rsidR="0094725B" w:rsidRPr="00035479" w:rsidRDefault="0094725B" w:rsidP="00817562">
      <w:pPr>
        <w:pStyle w:val="a9"/>
        <w:spacing w:before="0" w:beforeAutospacing="0"/>
      </w:pPr>
    </w:p>
    <w:p w:rsidR="0094725B" w:rsidRPr="00035479" w:rsidRDefault="0094725B" w:rsidP="00817562">
      <w:pPr>
        <w:pStyle w:val="a9"/>
        <w:spacing w:before="0" w:beforeAutospacing="0"/>
      </w:pPr>
    </w:p>
    <w:p w:rsidR="0094725B" w:rsidRPr="00035479" w:rsidRDefault="0094725B" w:rsidP="00817562">
      <w:pPr>
        <w:pStyle w:val="a9"/>
        <w:spacing w:before="0" w:beforeAutospacing="0"/>
      </w:pPr>
    </w:p>
    <w:p w:rsidR="0094725B" w:rsidRPr="00035479" w:rsidRDefault="0094725B" w:rsidP="00817562">
      <w:pPr>
        <w:pStyle w:val="a9"/>
        <w:spacing w:before="0" w:beforeAutospacing="0"/>
      </w:pPr>
    </w:p>
    <w:p w:rsidR="0094725B" w:rsidRPr="00035479" w:rsidRDefault="0094725B" w:rsidP="00817562">
      <w:pPr>
        <w:pStyle w:val="a9"/>
        <w:spacing w:before="0" w:beforeAutospacing="0"/>
      </w:pPr>
    </w:p>
    <w:p w:rsidR="0094725B" w:rsidRPr="00035479" w:rsidRDefault="0094725B" w:rsidP="00817562">
      <w:pPr>
        <w:pStyle w:val="a9"/>
        <w:spacing w:before="0" w:beforeAutospacing="0"/>
      </w:pPr>
    </w:p>
    <w:p w:rsidR="0094725B" w:rsidRPr="00035479" w:rsidRDefault="009F2346" w:rsidP="009F2346">
      <w:pPr>
        <w:pStyle w:val="a9"/>
        <w:tabs>
          <w:tab w:val="left" w:pos="7044"/>
        </w:tabs>
        <w:spacing w:before="0" w:beforeAutospacing="0"/>
      </w:pPr>
      <w:r w:rsidRPr="00035479">
        <w:tab/>
      </w:r>
    </w:p>
    <w:p w:rsidR="009F2346" w:rsidRPr="00035479" w:rsidRDefault="009F2346" w:rsidP="009F2346">
      <w:pPr>
        <w:pStyle w:val="a9"/>
        <w:tabs>
          <w:tab w:val="left" w:pos="7044"/>
        </w:tabs>
        <w:spacing w:before="0" w:beforeAutospacing="0"/>
      </w:pPr>
    </w:p>
    <w:p w:rsidR="009F2346" w:rsidRPr="00035479" w:rsidRDefault="009F2346" w:rsidP="009F2346">
      <w:pPr>
        <w:pStyle w:val="a9"/>
        <w:tabs>
          <w:tab w:val="left" w:pos="7044"/>
        </w:tabs>
        <w:spacing w:before="0" w:beforeAutospacing="0"/>
      </w:pPr>
    </w:p>
    <w:p w:rsidR="0094725B" w:rsidRPr="00035479" w:rsidRDefault="0094725B" w:rsidP="00817562">
      <w:pPr>
        <w:pStyle w:val="a9"/>
        <w:spacing w:before="0" w:beforeAutospacing="0"/>
      </w:pPr>
    </w:p>
    <w:p w:rsidR="0094725B" w:rsidRPr="00035479" w:rsidRDefault="0094725B" w:rsidP="00817562">
      <w:pPr>
        <w:pStyle w:val="a9"/>
        <w:spacing w:before="0" w:beforeAutospacing="0"/>
      </w:pPr>
    </w:p>
    <w:p w:rsidR="009F2346" w:rsidRPr="00035479" w:rsidRDefault="009F2346" w:rsidP="00817562">
      <w:pPr>
        <w:pStyle w:val="a9"/>
        <w:spacing w:before="0" w:beforeAutospacing="0"/>
        <w:rPr>
          <w:sz w:val="22"/>
          <w:szCs w:val="22"/>
        </w:rPr>
      </w:pPr>
    </w:p>
    <w:p w:rsidR="0094725B" w:rsidRPr="00035479" w:rsidRDefault="0094725B" w:rsidP="0094725B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 w:rsidRPr="00035479">
        <w:rPr>
          <w:sz w:val="22"/>
          <w:szCs w:val="22"/>
        </w:rPr>
        <w:t xml:space="preserve">                                                                                                                Приложение 2</w:t>
      </w:r>
    </w:p>
    <w:p w:rsidR="0094725B" w:rsidRPr="00035479" w:rsidRDefault="0094725B" w:rsidP="0094725B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 w:rsidRPr="00035479">
        <w:rPr>
          <w:sz w:val="22"/>
          <w:szCs w:val="22"/>
        </w:rPr>
        <w:t>к постановлению администрации</w:t>
      </w:r>
    </w:p>
    <w:p w:rsidR="0094725B" w:rsidRPr="00035479" w:rsidRDefault="0094725B" w:rsidP="0094725B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 w:rsidRPr="00035479">
        <w:rPr>
          <w:sz w:val="22"/>
          <w:szCs w:val="22"/>
        </w:rPr>
        <w:t xml:space="preserve">  сельского поселения Базлыкский сельсовет</w:t>
      </w:r>
    </w:p>
    <w:p w:rsidR="00817562" w:rsidRPr="00035479" w:rsidRDefault="0094725B" w:rsidP="0094725B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 w:rsidRPr="00035479">
        <w:rPr>
          <w:sz w:val="22"/>
          <w:szCs w:val="22"/>
        </w:rPr>
        <w:t>от 18.07.2023 г. № 20</w:t>
      </w:r>
      <w:r w:rsidR="00817562" w:rsidRPr="00035479">
        <w:rPr>
          <w:sz w:val="22"/>
          <w:szCs w:val="22"/>
        </w:rPr>
        <w:t> 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 </w:t>
      </w:r>
    </w:p>
    <w:p w:rsidR="00817562" w:rsidRPr="00035479" w:rsidRDefault="00817562" w:rsidP="00817562">
      <w:pPr>
        <w:pStyle w:val="a9"/>
        <w:spacing w:before="0" w:beforeAutospacing="0"/>
        <w:jc w:val="center"/>
        <w:rPr>
          <w:b/>
        </w:rPr>
      </w:pPr>
      <w:r w:rsidRPr="00035479">
        <w:rPr>
          <w:b/>
        </w:rPr>
        <w:t>Состав</w:t>
      </w:r>
    </w:p>
    <w:p w:rsidR="00817562" w:rsidRPr="00035479" w:rsidRDefault="00817562" w:rsidP="00817562">
      <w:pPr>
        <w:pStyle w:val="a9"/>
        <w:spacing w:before="0" w:beforeAutospacing="0"/>
        <w:jc w:val="center"/>
        <w:rPr>
          <w:b/>
        </w:rPr>
      </w:pPr>
      <w:r w:rsidRPr="00035479">
        <w:rPr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519"/>
      </w:tblGrid>
      <w:tr w:rsidR="00EC4CFC" w:rsidRPr="00035479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035479" w:rsidRDefault="00817562" w:rsidP="00EC4CFC">
            <w:pPr>
              <w:pStyle w:val="a9"/>
              <w:spacing w:before="0" w:beforeAutospacing="0"/>
              <w:ind w:firstLine="284"/>
              <w:jc w:val="center"/>
            </w:pPr>
            <w:r w:rsidRPr="00035479">
              <w:t> </w:t>
            </w:r>
            <w:r w:rsidR="0094725B" w:rsidRPr="00035479">
              <w:t>Васильев Юрий Александрович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035479" w:rsidRDefault="00EC4CFC" w:rsidP="00EC4CFC">
            <w:pPr>
              <w:pStyle w:val="a9"/>
              <w:spacing w:before="0" w:beforeAutospacing="0"/>
              <w:ind w:firstLine="203"/>
            </w:pPr>
            <w:r w:rsidRPr="00035479">
              <w:t xml:space="preserve">  </w:t>
            </w:r>
            <w:r w:rsidR="00817562" w:rsidRPr="00035479">
              <w:t xml:space="preserve">глава администрации </w:t>
            </w:r>
            <w:r w:rsidRPr="00035479">
              <w:t>сельского поселения</w:t>
            </w:r>
            <w:r w:rsidR="00817562" w:rsidRPr="00035479">
              <w:t>, председатель</w:t>
            </w:r>
            <w:r w:rsidRPr="00035479">
              <w:t xml:space="preserve"> </w:t>
            </w:r>
            <w:r w:rsidR="00817562" w:rsidRPr="00035479">
              <w:t>комиссии;</w:t>
            </w:r>
          </w:p>
        </w:tc>
      </w:tr>
      <w:tr w:rsidR="00EC4CFC" w:rsidRPr="00035479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035479" w:rsidRDefault="0094725B" w:rsidP="00EC4CFC">
            <w:pPr>
              <w:pStyle w:val="a9"/>
              <w:spacing w:before="0" w:beforeAutospacing="0"/>
              <w:ind w:firstLine="284"/>
              <w:jc w:val="center"/>
            </w:pPr>
            <w:r w:rsidRPr="00035479">
              <w:t>Исаева Ирина Валериевна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035479" w:rsidRDefault="00EC4CFC" w:rsidP="00EC4CFC">
            <w:pPr>
              <w:pStyle w:val="a9"/>
              <w:spacing w:before="0" w:beforeAutospacing="0"/>
              <w:ind w:firstLine="203"/>
            </w:pPr>
            <w:r w:rsidRPr="00035479">
              <w:t xml:space="preserve">  </w:t>
            </w:r>
            <w:r w:rsidR="0094725B" w:rsidRPr="00035479">
              <w:t>Специалист 2категории</w:t>
            </w:r>
            <w:r w:rsidR="00817562" w:rsidRPr="00035479">
              <w:t>, заместитель председателя комиссии;</w:t>
            </w:r>
          </w:p>
        </w:tc>
      </w:tr>
      <w:tr w:rsidR="00EC4CFC" w:rsidRPr="00035479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035479" w:rsidRDefault="0094725B" w:rsidP="00EC4CFC">
            <w:pPr>
              <w:pStyle w:val="a9"/>
              <w:spacing w:before="0" w:beforeAutospacing="0"/>
              <w:ind w:firstLine="284"/>
              <w:jc w:val="center"/>
            </w:pPr>
            <w:r w:rsidRPr="00035479">
              <w:t>Новикова Ирина Федоровна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035479" w:rsidRDefault="0094725B" w:rsidP="00EC4CFC">
            <w:pPr>
              <w:pStyle w:val="a9"/>
              <w:spacing w:before="0" w:beforeAutospacing="0"/>
              <w:ind w:firstLine="203"/>
            </w:pPr>
            <w:r w:rsidRPr="00035479">
              <w:t xml:space="preserve"> </w:t>
            </w:r>
            <w:r w:rsidR="00EC4CFC" w:rsidRPr="00035479">
              <w:t xml:space="preserve"> </w:t>
            </w:r>
            <w:r w:rsidRPr="00035479">
              <w:t>Управляющий делами</w:t>
            </w:r>
            <w:r w:rsidR="00817562" w:rsidRPr="00035479">
              <w:t>, секретарь комиссии</w:t>
            </w:r>
          </w:p>
        </w:tc>
      </w:tr>
      <w:tr w:rsidR="00EC4CFC" w:rsidRPr="00035479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CFC" w:rsidRPr="00035479" w:rsidRDefault="002F2EDF" w:rsidP="00EC4CFC">
            <w:pPr>
              <w:pStyle w:val="a9"/>
              <w:spacing w:before="0" w:beforeAutospacing="0" w:after="0" w:afterAutospacing="0"/>
              <w:ind w:firstLine="284"/>
              <w:jc w:val="center"/>
            </w:pPr>
            <w:r w:rsidRPr="00035479">
              <w:t>Афанасьева Людмила</w:t>
            </w:r>
          </w:p>
          <w:p w:rsidR="00817562" w:rsidRPr="00035479" w:rsidRDefault="002F2EDF" w:rsidP="00EC4CFC">
            <w:pPr>
              <w:pStyle w:val="a9"/>
              <w:spacing w:before="0" w:beforeAutospacing="0" w:after="0" w:afterAutospacing="0"/>
              <w:jc w:val="center"/>
            </w:pPr>
            <w:r w:rsidRPr="00035479">
              <w:t>Николаевна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CFC" w:rsidRPr="00035479" w:rsidRDefault="00EC4CFC" w:rsidP="00EC4CFC">
            <w:pPr>
              <w:pStyle w:val="a9"/>
              <w:spacing w:before="0" w:beforeAutospacing="0" w:after="0" w:afterAutospacing="0"/>
              <w:ind w:firstLine="203"/>
            </w:pPr>
            <w:r w:rsidRPr="00035479">
              <w:t xml:space="preserve">  Директор МОБУ </w:t>
            </w:r>
            <w:proofErr w:type="gramStart"/>
            <w:r w:rsidRPr="00035479">
              <w:t xml:space="preserve">СОШ  </w:t>
            </w:r>
            <w:proofErr w:type="spellStart"/>
            <w:r w:rsidRPr="00035479">
              <w:t>им.К</w:t>
            </w:r>
            <w:proofErr w:type="spellEnd"/>
            <w:r w:rsidRPr="00035479">
              <w:t>.</w:t>
            </w:r>
            <w:proofErr w:type="gramEnd"/>
            <w:r w:rsidRPr="00035479">
              <w:t xml:space="preserve"> Иванова с.Базлык (по    </w:t>
            </w:r>
          </w:p>
          <w:p w:rsidR="00817562" w:rsidRPr="00035479" w:rsidRDefault="00EC4CFC" w:rsidP="00EC4CFC">
            <w:pPr>
              <w:pStyle w:val="a9"/>
              <w:spacing w:before="0" w:beforeAutospacing="0" w:after="0" w:afterAutospacing="0"/>
              <w:ind w:firstLine="203"/>
            </w:pPr>
            <w:r w:rsidRPr="00035479">
              <w:t xml:space="preserve">  согласованию), член комиссии;</w:t>
            </w:r>
          </w:p>
        </w:tc>
      </w:tr>
      <w:tr w:rsidR="00EC4CFC" w:rsidRPr="00035479" w:rsidTr="00EC4CFC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562" w:rsidRPr="00035479" w:rsidRDefault="002F2EDF" w:rsidP="00EC4CFC">
            <w:pPr>
              <w:pStyle w:val="a9"/>
              <w:spacing w:before="0" w:beforeAutospacing="0"/>
              <w:ind w:firstLine="284"/>
              <w:jc w:val="center"/>
            </w:pPr>
            <w:r w:rsidRPr="00035479">
              <w:t>Кириллова Татьяна Георгиевна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CFC" w:rsidRPr="00035479" w:rsidRDefault="00817562" w:rsidP="00EC4CFC">
            <w:pPr>
              <w:pStyle w:val="a9"/>
              <w:spacing w:before="0" w:beforeAutospacing="0" w:after="0" w:afterAutospacing="0"/>
              <w:ind w:firstLine="203"/>
            </w:pPr>
            <w:r w:rsidRPr="00035479">
              <w:t> </w:t>
            </w:r>
            <w:r w:rsidR="00EC4CFC" w:rsidRPr="00035479">
              <w:t xml:space="preserve"> </w:t>
            </w:r>
            <w:r w:rsidR="002F2EDF" w:rsidRPr="00035479">
              <w:t xml:space="preserve">Депутат Совета сельского поселения Базлыкский </w:t>
            </w:r>
            <w:r w:rsidR="00EC4CFC" w:rsidRPr="00035479">
              <w:t xml:space="preserve"> </w:t>
            </w:r>
          </w:p>
          <w:p w:rsidR="00817562" w:rsidRPr="00035479" w:rsidRDefault="00EC4CFC" w:rsidP="00EC4CFC">
            <w:pPr>
              <w:pStyle w:val="a9"/>
              <w:spacing w:before="0" w:beforeAutospacing="0" w:after="0" w:afterAutospacing="0"/>
              <w:ind w:firstLine="203"/>
            </w:pPr>
            <w:r w:rsidRPr="00035479">
              <w:t xml:space="preserve">  Сельсовет (</w:t>
            </w:r>
            <w:r w:rsidR="002F2EDF" w:rsidRPr="00035479">
              <w:t>по согласованию)</w:t>
            </w:r>
            <w:r w:rsidRPr="00035479">
              <w:t>, член комиссии;</w:t>
            </w:r>
          </w:p>
        </w:tc>
      </w:tr>
    </w:tbl>
    <w:p w:rsidR="00817562" w:rsidRPr="00035479" w:rsidRDefault="00817562" w:rsidP="00817562">
      <w:pPr>
        <w:pStyle w:val="a9"/>
        <w:spacing w:before="0" w:beforeAutospacing="0"/>
      </w:pPr>
      <w:r w:rsidRPr="00035479">
        <w:t> </w:t>
      </w:r>
    </w:p>
    <w:p w:rsidR="00817562" w:rsidRPr="00035479" w:rsidRDefault="00817562" w:rsidP="00817562">
      <w:pPr>
        <w:pStyle w:val="a9"/>
        <w:spacing w:before="0" w:beforeAutospacing="0"/>
      </w:pPr>
      <w:r w:rsidRPr="00035479">
        <w:t> </w:t>
      </w:r>
    </w:p>
    <w:p w:rsidR="008C1F43" w:rsidRDefault="008C1F43" w:rsidP="005616FB">
      <w:pPr>
        <w:jc w:val="right"/>
      </w:pPr>
    </w:p>
    <w:sectPr w:rsidR="008C1F43" w:rsidSect="00D625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3328A"/>
    <w:multiLevelType w:val="multilevel"/>
    <w:tmpl w:val="363C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D6B1F"/>
    <w:multiLevelType w:val="multilevel"/>
    <w:tmpl w:val="960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74806"/>
    <w:multiLevelType w:val="multilevel"/>
    <w:tmpl w:val="814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47066"/>
    <w:multiLevelType w:val="multilevel"/>
    <w:tmpl w:val="B19C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C"/>
    <w:rsid w:val="0000231D"/>
    <w:rsid w:val="000308AD"/>
    <w:rsid w:val="00035479"/>
    <w:rsid w:val="00044E7F"/>
    <w:rsid w:val="000662E6"/>
    <w:rsid w:val="00073091"/>
    <w:rsid w:val="000952A7"/>
    <w:rsid w:val="000A4543"/>
    <w:rsid w:val="000C7CE7"/>
    <w:rsid w:val="000D3FCF"/>
    <w:rsid w:val="000F5A6A"/>
    <w:rsid w:val="0011398F"/>
    <w:rsid w:val="00162F6E"/>
    <w:rsid w:val="001735A8"/>
    <w:rsid w:val="00191A8F"/>
    <w:rsid w:val="001B1476"/>
    <w:rsid w:val="001B2196"/>
    <w:rsid w:val="001B2683"/>
    <w:rsid w:val="001B3A71"/>
    <w:rsid w:val="001C6185"/>
    <w:rsid w:val="001D699C"/>
    <w:rsid w:val="001E473D"/>
    <w:rsid w:val="001F2BDC"/>
    <w:rsid w:val="0023466B"/>
    <w:rsid w:val="00235A51"/>
    <w:rsid w:val="00250C2D"/>
    <w:rsid w:val="002576F0"/>
    <w:rsid w:val="00267F9B"/>
    <w:rsid w:val="0027539C"/>
    <w:rsid w:val="002765AE"/>
    <w:rsid w:val="002A05BF"/>
    <w:rsid w:val="002D42D7"/>
    <w:rsid w:val="002F2EDF"/>
    <w:rsid w:val="002F7AAC"/>
    <w:rsid w:val="003154D8"/>
    <w:rsid w:val="00365FAD"/>
    <w:rsid w:val="00366AFE"/>
    <w:rsid w:val="003856AC"/>
    <w:rsid w:val="00390EFB"/>
    <w:rsid w:val="0039114C"/>
    <w:rsid w:val="003C6A67"/>
    <w:rsid w:val="003D2365"/>
    <w:rsid w:val="003E3227"/>
    <w:rsid w:val="00401CD7"/>
    <w:rsid w:val="004039FD"/>
    <w:rsid w:val="0042736F"/>
    <w:rsid w:val="004504DC"/>
    <w:rsid w:val="00483130"/>
    <w:rsid w:val="00492CE1"/>
    <w:rsid w:val="004C7064"/>
    <w:rsid w:val="00502F3B"/>
    <w:rsid w:val="005152D9"/>
    <w:rsid w:val="0052415A"/>
    <w:rsid w:val="005362DB"/>
    <w:rsid w:val="00537215"/>
    <w:rsid w:val="00557C26"/>
    <w:rsid w:val="005616FB"/>
    <w:rsid w:val="0058246A"/>
    <w:rsid w:val="00582F77"/>
    <w:rsid w:val="005B0945"/>
    <w:rsid w:val="005D709D"/>
    <w:rsid w:val="006047A8"/>
    <w:rsid w:val="00651E40"/>
    <w:rsid w:val="00654252"/>
    <w:rsid w:val="006A160E"/>
    <w:rsid w:val="006A300A"/>
    <w:rsid w:val="006A7231"/>
    <w:rsid w:val="006C66DD"/>
    <w:rsid w:val="006F4316"/>
    <w:rsid w:val="00721F83"/>
    <w:rsid w:val="0073168C"/>
    <w:rsid w:val="00734687"/>
    <w:rsid w:val="00752D03"/>
    <w:rsid w:val="00755E74"/>
    <w:rsid w:val="00772141"/>
    <w:rsid w:val="007977A0"/>
    <w:rsid w:val="007C1554"/>
    <w:rsid w:val="007F1BEF"/>
    <w:rsid w:val="007F2666"/>
    <w:rsid w:val="00817562"/>
    <w:rsid w:val="00821087"/>
    <w:rsid w:val="00845177"/>
    <w:rsid w:val="00852DF9"/>
    <w:rsid w:val="008C1F43"/>
    <w:rsid w:val="008D4942"/>
    <w:rsid w:val="008E4ECE"/>
    <w:rsid w:val="009412C8"/>
    <w:rsid w:val="0094725B"/>
    <w:rsid w:val="009C6AFE"/>
    <w:rsid w:val="009F2346"/>
    <w:rsid w:val="00A813B9"/>
    <w:rsid w:val="00A94224"/>
    <w:rsid w:val="00AC3CD6"/>
    <w:rsid w:val="00B05E99"/>
    <w:rsid w:val="00B175A9"/>
    <w:rsid w:val="00B47CB3"/>
    <w:rsid w:val="00BB19C2"/>
    <w:rsid w:val="00BB1FFA"/>
    <w:rsid w:val="00BD7FA0"/>
    <w:rsid w:val="00BE47FF"/>
    <w:rsid w:val="00BE551E"/>
    <w:rsid w:val="00BF52CD"/>
    <w:rsid w:val="00C27D4C"/>
    <w:rsid w:val="00C30C00"/>
    <w:rsid w:val="00C473C0"/>
    <w:rsid w:val="00C9180E"/>
    <w:rsid w:val="00CC263C"/>
    <w:rsid w:val="00CC4379"/>
    <w:rsid w:val="00D00F66"/>
    <w:rsid w:val="00D32583"/>
    <w:rsid w:val="00D405AA"/>
    <w:rsid w:val="00D51FC6"/>
    <w:rsid w:val="00D62506"/>
    <w:rsid w:val="00D96E55"/>
    <w:rsid w:val="00DB6C40"/>
    <w:rsid w:val="00DD3B55"/>
    <w:rsid w:val="00DE6A2C"/>
    <w:rsid w:val="00DF1165"/>
    <w:rsid w:val="00E042C8"/>
    <w:rsid w:val="00E141C6"/>
    <w:rsid w:val="00E277F6"/>
    <w:rsid w:val="00E4529F"/>
    <w:rsid w:val="00E6003B"/>
    <w:rsid w:val="00E972E9"/>
    <w:rsid w:val="00EA4201"/>
    <w:rsid w:val="00EB7DC9"/>
    <w:rsid w:val="00EC11D3"/>
    <w:rsid w:val="00EC4CFC"/>
    <w:rsid w:val="00EE19E8"/>
    <w:rsid w:val="00FC1610"/>
    <w:rsid w:val="00FC7B06"/>
    <w:rsid w:val="00FD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49FC-FE1B-49F6-85EC-81DDE0F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1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D5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2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942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9422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D5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semiHidden/>
    <w:unhideWhenUsed/>
    <w:qFormat/>
    <w:rsid w:val="00FD52FD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1F2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175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75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75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75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75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17562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0"/>
    <w:rsid w:val="00817562"/>
  </w:style>
  <w:style w:type="paragraph" w:customStyle="1" w:styleId="11">
    <w:name w:val="Без интервала1"/>
    <w:rsid w:val="00E277F6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6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25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499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827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6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4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5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2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98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45016378&amp;backlink=1&amp;&amp;nd=145051116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45016378&amp;backlink=1&amp;&amp;nd=1450188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prevDoc=145016378&amp;backlink=1&amp;&amp;nd=145075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45016378&amp;backlink=1&amp;&amp;nd=145062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98F6-7496-4B4A-9FDB-E70E4B36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13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127</cp:revision>
  <cp:lastPrinted>2023-07-27T07:52:00Z</cp:lastPrinted>
  <dcterms:created xsi:type="dcterms:W3CDTF">2015-02-06T06:28:00Z</dcterms:created>
  <dcterms:modified xsi:type="dcterms:W3CDTF">2023-08-09T07:39:00Z</dcterms:modified>
</cp:coreProperties>
</file>