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68" w:tblpY="103"/>
        <w:tblW w:w="8789" w:type="dxa"/>
        <w:tblLayout w:type="fixed"/>
        <w:tblLook w:val="04A0" w:firstRow="1" w:lastRow="0" w:firstColumn="1" w:lastColumn="0" w:noHBand="0" w:noVBand="1"/>
      </w:tblPr>
      <w:tblGrid>
        <w:gridCol w:w="3789"/>
        <w:gridCol w:w="1841"/>
        <w:gridCol w:w="3159"/>
      </w:tblGrid>
      <w:tr w:rsidR="000F7219" w:rsidRPr="000F7219" w:rsidTr="00607D90">
        <w:trPr>
          <w:trHeight w:val="1200"/>
        </w:trPr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Баш</w:t>
            </w: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ҡ</w:t>
            </w:r>
            <w:proofErr w:type="spellStart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ортостан</w:t>
            </w:r>
            <w:proofErr w:type="spellEnd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Республика</w:t>
            </w: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h</w:t>
            </w:r>
          </w:p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Бишб</w:t>
            </w:r>
            <w:proofErr w:type="spellEnd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л</w:t>
            </w: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</w:t>
            </w: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районы                                           </w:t>
            </w:r>
          </w:p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</w:t>
            </w:r>
            <w:proofErr w:type="spellEnd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районы</w:t>
            </w:r>
          </w:p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Базлы</w:t>
            </w:r>
            <w:proofErr w:type="spellEnd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k</w:t>
            </w: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ауыл</w:t>
            </w:r>
            <w:proofErr w:type="spellEnd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советы</w:t>
            </w:r>
          </w:p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ауыл</w:t>
            </w:r>
            <w:proofErr w:type="spellEnd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бил</w:t>
            </w: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</w:t>
            </w: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spellStart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th</w:t>
            </w:r>
            <w:proofErr w:type="spellEnd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  </w:t>
            </w:r>
          </w:p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F72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</w:t>
            </w:r>
            <w:r w:rsidRPr="000F72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K</w:t>
            </w:r>
            <w:r w:rsidRPr="000F72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ИМИ</w:t>
            </w:r>
            <w:r w:rsidRPr="000F72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Ә</w:t>
            </w:r>
            <w:r w:rsidRPr="000F72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</w:t>
            </w:r>
          </w:p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452052, БР, </w:t>
            </w:r>
            <w:proofErr w:type="spellStart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Бишб</w:t>
            </w:r>
            <w:proofErr w:type="spellEnd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л</w:t>
            </w: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</w:t>
            </w: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</w:t>
            </w:r>
            <w:proofErr w:type="gramStart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районы,   </w:t>
            </w:r>
            <w:proofErr w:type="gramEnd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</w:t>
            </w:r>
            <w:proofErr w:type="spellStart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Базлы</w:t>
            </w:r>
            <w:proofErr w:type="spellEnd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k</w:t>
            </w: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ауыл</w:t>
            </w:r>
            <w:proofErr w:type="spellEnd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proofErr w:type="spellStart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tk</w:t>
            </w:r>
            <w:proofErr w:type="spellEnd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урамы,168 а</w:t>
            </w:r>
          </w:p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8(347) 43-2-41-65            </w:t>
            </w:r>
          </w:p>
          <w:p w:rsidR="000F7219" w:rsidRPr="000F7219" w:rsidRDefault="000F7219" w:rsidP="000F7219">
            <w:pPr>
              <w:widowControl w:val="0"/>
              <w:spacing w:after="0" w:line="240" w:lineRule="auto"/>
              <w:ind w:left="-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7219" w:rsidRPr="000F7219" w:rsidRDefault="000F7219" w:rsidP="000F7219">
            <w:pPr>
              <w:widowControl w:val="0"/>
              <w:spacing w:after="0" w:line="240" w:lineRule="auto"/>
              <w:ind w:left="-85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F7219" w:rsidRPr="000F7219" w:rsidRDefault="000F7219" w:rsidP="000F72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7219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DC1A46" wp14:editId="7CE8A107">
                  <wp:extent cx="807720" cy="8369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Башкортостан</w:t>
            </w:r>
          </w:p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муниципальный район                            </w:t>
            </w:r>
          </w:p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Бижбулякский район</w:t>
            </w:r>
          </w:p>
          <w:p w:rsidR="000F7219" w:rsidRPr="000F7219" w:rsidRDefault="000F7219" w:rsidP="000F7219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сельского поселения</w:t>
            </w:r>
          </w:p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Базлыкский сельсовет</w:t>
            </w:r>
          </w:p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452052, РБ, Бижбулякский район, село Базлык, ул.Ценральная,</w:t>
            </w:r>
            <w:proofErr w:type="gramStart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168</w:t>
            </w:r>
            <w:proofErr w:type="gramEnd"/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</w:t>
            </w:r>
          </w:p>
          <w:p w:rsidR="000F7219" w:rsidRPr="000F7219" w:rsidRDefault="000F7219" w:rsidP="000F72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72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8(347) 43-2-41-65</w:t>
            </w:r>
          </w:p>
        </w:tc>
      </w:tr>
    </w:tbl>
    <w:p w:rsidR="000F7219" w:rsidRPr="000F7219" w:rsidRDefault="000F7219" w:rsidP="000F72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F721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</w:t>
      </w:r>
    </w:p>
    <w:p w:rsidR="000F7219" w:rsidRPr="000F7219" w:rsidRDefault="000F7219" w:rsidP="000F72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F721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</w:t>
      </w:r>
    </w:p>
    <w:p w:rsidR="000F7219" w:rsidRPr="000F7219" w:rsidRDefault="000F7219" w:rsidP="000F72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F721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</w:p>
    <w:p w:rsidR="000F7219" w:rsidRPr="000F7219" w:rsidRDefault="000F7219" w:rsidP="000F72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F7219" w:rsidRPr="000F7219" w:rsidRDefault="000F7219" w:rsidP="000F72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F7219" w:rsidRPr="000F7219" w:rsidRDefault="000F7219" w:rsidP="000F72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F7219" w:rsidRPr="000F7219" w:rsidRDefault="000F7219" w:rsidP="000F72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F7219" w:rsidRPr="000F7219" w:rsidRDefault="000F7219" w:rsidP="000F72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F7219" w:rsidRPr="000F7219" w:rsidRDefault="000F7219" w:rsidP="000F72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F7219" w:rsidRPr="000F7219" w:rsidRDefault="000F7219" w:rsidP="000F72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F7219" w:rsidRPr="000F7219" w:rsidRDefault="000F7219" w:rsidP="000F72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F7219" w:rsidRPr="000F7219" w:rsidRDefault="000F7219" w:rsidP="000F72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F7219" w:rsidRPr="000F7219" w:rsidRDefault="000F7219" w:rsidP="000F72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0F7219" w:rsidRPr="000F7219" w:rsidRDefault="000F7219" w:rsidP="000F72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e-BY" w:eastAsia="ru-RU"/>
        </w:rPr>
      </w:pPr>
      <w:r w:rsidRPr="000F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БОЙОРОК</w:t>
      </w:r>
      <w:r w:rsidRPr="000F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РАСПОРЯЖЕНИЕ</w:t>
      </w:r>
    </w:p>
    <w:p w:rsidR="000F7219" w:rsidRPr="000F7219" w:rsidRDefault="000F7219" w:rsidP="000F72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F72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19 июнь 2023 й.                                № 14                                  19 июня 2023 г.</w:t>
      </w:r>
    </w:p>
    <w:p w:rsidR="000F7219" w:rsidRPr="000F7219" w:rsidRDefault="000F7219" w:rsidP="000F7219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7219" w:rsidRPr="000F7219" w:rsidRDefault="000F7219" w:rsidP="000F7219">
      <w:pPr>
        <w:rPr>
          <w:rFonts w:ascii="Calibri" w:eastAsia="Calibri" w:hAnsi="Calibri" w:cs="Times New Roman"/>
        </w:rPr>
      </w:pPr>
    </w:p>
    <w:p w:rsidR="000F7219" w:rsidRPr="000F7219" w:rsidRDefault="000F7219" w:rsidP="000F7219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0F7219">
        <w:rPr>
          <w:rFonts w:ascii="Times New Roman" w:eastAsia="Calibri" w:hAnsi="Times New Roman" w:cs="Times New Roman"/>
          <w:b/>
          <w:sz w:val="24"/>
        </w:rPr>
        <w:t>Запрос котировок в электронной форме «Ремонт и благоустройство мемориала участникам ВОВ с. Базлык муниципального района Бижбулякский район РБ»</w:t>
      </w:r>
    </w:p>
    <w:p w:rsidR="000F7219" w:rsidRPr="000F7219" w:rsidRDefault="000F7219" w:rsidP="000F7219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0F7219" w:rsidRPr="000F7219" w:rsidRDefault="000F7219" w:rsidP="000F7219">
      <w:pPr>
        <w:jc w:val="both"/>
        <w:rPr>
          <w:rFonts w:ascii="Times New Roman" w:eastAsia="Calibri" w:hAnsi="Times New Roman" w:cs="Times New Roman"/>
          <w:sz w:val="24"/>
        </w:rPr>
      </w:pPr>
      <w:r w:rsidRPr="000F7219">
        <w:rPr>
          <w:rFonts w:ascii="Times New Roman" w:eastAsia="Calibri" w:hAnsi="Times New Roman" w:cs="Times New Roman"/>
          <w:sz w:val="24"/>
        </w:rPr>
        <w:t xml:space="preserve">         Руководствуясь ст.59 Федерального закона №44 от 05 апреля 2013 года «О контрактной системе в сфере товаров, работ, услуг для обеспечения государственных и муниципальных нужд:</w:t>
      </w:r>
    </w:p>
    <w:p w:rsidR="000F7219" w:rsidRPr="000F7219" w:rsidRDefault="000F7219" w:rsidP="000F721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0F7219">
        <w:rPr>
          <w:rFonts w:ascii="Times New Roman" w:eastAsia="Calibri" w:hAnsi="Times New Roman" w:cs="Times New Roman"/>
          <w:sz w:val="24"/>
        </w:rPr>
        <w:t>Провести  запрос</w:t>
      </w:r>
      <w:proofErr w:type="gramEnd"/>
      <w:r w:rsidRPr="000F7219">
        <w:rPr>
          <w:rFonts w:ascii="Times New Roman" w:eastAsia="Calibri" w:hAnsi="Times New Roman" w:cs="Times New Roman"/>
          <w:sz w:val="24"/>
        </w:rPr>
        <w:t xml:space="preserve">  котировок в электронной форме  «Ремонт и благоустройство мемориала участникам ВОВ с. Базлык муниципального района Бижбулякский район Республики Башкортостан».</w:t>
      </w:r>
    </w:p>
    <w:p w:rsidR="000F7219" w:rsidRPr="000F7219" w:rsidRDefault="000F7219" w:rsidP="000F721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F7219">
        <w:rPr>
          <w:rFonts w:ascii="Times New Roman" w:eastAsia="Calibri" w:hAnsi="Times New Roman" w:cs="Times New Roman"/>
          <w:sz w:val="24"/>
        </w:rPr>
        <w:t>Ответственному лицу подготовить заявку на определение поставщика (подрядчика, исполнителя) путем проведения электронного аукциона и подготовить документацию (ответственный Новикова И.Ф)</w:t>
      </w:r>
    </w:p>
    <w:p w:rsidR="000F7219" w:rsidRPr="000F7219" w:rsidRDefault="000F7219" w:rsidP="000F721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F7219">
        <w:rPr>
          <w:rFonts w:ascii="Times New Roman" w:eastAsia="Calibri" w:hAnsi="Times New Roman" w:cs="Times New Roman"/>
          <w:sz w:val="24"/>
        </w:rPr>
        <w:t>Внести изменения в план-график в РКС.</w:t>
      </w:r>
    </w:p>
    <w:p w:rsidR="000F7219" w:rsidRPr="000F7219" w:rsidRDefault="000F7219" w:rsidP="000F721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F7219">
        <w:rPr>
          <w:rFonts w:ascii="Times New Roman" w:eastAsia="Calibri" w:hAnsi="Times New Roman" w:cs="Times New Roman"/>
          <w:sz w:val="24"/>
        </w:rPr>
        <w:t>Внести изменения план-график в ЕИС размещения заказов на поставки товаров, выполнение работ, оказание услуг для муниципальных нужд на 2023г.</w:t>
      </w:r>
    </w:p>
    <w:p w:rsidR="000F7219" w:rsidRPr="000F7219" w:rsidRDefault="000F7219" w:rsidP="000F721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F7219">
        <w:rPr>
          <w:rFonts w:ascii="Times New Roman" w:eastAsia="Calibri" w:hAnsi="Times New Roman" w:cs="Times New Roman"/>
          <w:sz w:val="24"/>
        </w:rPr>
        <w:t>Ответственным за заключение контракта и контроль за исполнением контракта назначить контрактного управляющего сельского поселения Базлыкский сельсовет Новикову И.Ф.</w:t>
      </w:r>
    </w:p>
    <w:p w:rsidR="000F7219" w:rsidRPr="000F7219" w:rsidRDefault="000F7219" w:rsidP="000F721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F7219">
        <w:rPr>
          <w:rFonts w:ascii="Times New Roman" w:eastAsia="Calibri" w:hAnsi="Times New Roman" w:cs="Times New Roman"/>
          <w:sz w:val="24"/>
        </w:rPr>
        <w:t xml:space="preserve">Контроль за исполнением настоящего распоряжения оставляю за собой. </w:t>
      </w:r>
    </w:p>
    <w:p w:rsidR="000F7219" w:rsidRPr="000F7219" w:rsidRDefault="000F7219" w:rsidP="000F7219">
      <w:pPr>
        <w:jc w:val="both"/>
        <w:rPr>
          <w:rFonts w:ascii="Times New Roman" w:eastAsia="Calibri" w:hAnsi="Times New Roman" w:cs="Times New Roman"/>
          <w:sz w:val="24"/>
        </w:rPr>
      </w:pPr>
    </w:p>
    <w:p w:rsidR="000F7219" w:rsidRPr="000F7219" w:rsidRDefault="000F7219" w:rsidP="000F7219">
      <w:pPr>
        <w:jc w:val="both"/>
        <w:rPr>
          <w:rFonts w:ascii="Times New Roman" w:eastAsia="Calibri" w:hAnsi="Times New Roman" w:cs="Times New Roman"/>
          <w:sz w:val="24"/>
        </w:rPr>
      </w:pPr>
    </w:p>
    <w:p w:rsidR="000F7219" w:rsidRPr="000F7219" w:rsidRDefault="000F7219" w:rsidP="000F7219">
      <w:pPr>
        <w:jc w:val="center"/>
        <w:rPr>
          <w:rFonts w:ascii="Times New Roman" w:eastAsia="Calibri" w:hAnsi="Times New Roman" w:cs="Times New Roman"/>
          <w:sz w:val="24"/>
        </w:rPr>
      </w:pPr>
      <w:r w:rsidRPr="000F7219">
        <w:rPr>
          <w:rFonts w:ascii="Times New Roman" w:eastAsia="Calibri" w:hAnsi="Times New Roman" w:cs="Times New Roman"/>
          <w:sz w:val="24"/>
        </w:rPr>
        <w:t xml:space="preserve"> Глава сельского поселения</w:t>
      </w:r>
    </w:p>
    <w:p w:rsidR="000F7219" w:rsidRPr="000F7219" w:rsidRDefault="000F7219" w:rsidP="000F7219">
      <w:pPr>
        <w:rPr>
          <w:rFonts w:ascii="Times New Roman" w:eastAsia="Calibri" w:hAnsi="Times New Roman" w:cs="Times New Roman"/>
          <w:sz w:val="24"/>
        </w:rPr>
      </w:pPr>
      <w:r w:rsidRPr="000F7219">
        <w:rPr>
          <w:rFonts w:ascii="Times New Roman" w:eastAsia="Calibri" w:hAnsi="Times New Roman" w:cs="Times New Roman"/>
          <w:sz w:val="24"/>
        </w:rPr>
        <w:t xml:space="preserve">                                                       Базлыкский сельсовет                            </w:t>
      </w:r>
      <w:r w:rsidRPr="000F7219">
        <w:rPr>
          <w:rFonts w:ascii="Times New Roman" w:eastAsia="Calibri" w:hAnsi="Times New Roman" w:cs="Times New Roman"/>
          <w:sz w:val="24"/>
        </w:rPr>
        <w:tab/>
      </w:r>
      <w:proofErr w:type="spellStart"/>
      <w:r w:rsidRPr="000F7219">
        <w:rPr>
          <w:rFonts w:ascii="Times New Roman" w:eastAsia="Calibri" w:hAnsi="Times New Roman" w:cs="Times New Roman"/>
          <w:sz w:val="24"/>
        </w:rPr>
        <w:t>Ю.А.Васильев</w:t>
      </w:r>
      <w:proofErr w:type="spellEnd"/>
    </w:p>
    <w:p w:rsidR="000F7219" w:rsidRPr="000F7219" w:rsidRDefault="000F7219" w:rsidP="000F7219">
      <w:pPr>
        <w:jc w:val="right"/>
        <w:rPr>
          <w:rFonts w:ascii="Times New Roman" w:eastAsia="Calibri" w:hAnsi="Times New Roman" w:cs="Times New Roman"/>
          <w:sz w:val="24"/>
        </w:rPr>
      </w:pPr>
      <w:r w:rsidRPr="000F7219">
        <w:rPr>
          <w:rFonts w:ascii="Times New Roman" w:eastAsia="Calibri" w:hAnsi="Times New Roman" w:cs="Times New Roman"/>
          <w:sz w:val="24"/>
        </w:rPr>
        <w:t xml:space="preserve"> </w:t>
      </w:r>
    </w:p>
    <w:p w:rsidR="000F7219" w:rsidRPr="000F7219" w:rsidRDefault="000F7219" w:rsidP="000F7219">
      <w:pPr>
        <w:jc w:val="both"/>
        <w:rPr>
          <w:rFonts w:ascii="Times New Roman" w:eastAsia="Calibri" w:hAnsi="Times New Roman" w:cs="Times New Roman"/>
          <w:sz w:val="24"/>
        </w:rPr>
      </w:pPr>
    </w:p>
    <w:p w:rsidR="00E200CD" w:rsidRDefault="00E200CD">
      <w:bookmarkStart w:id="0" w:name="_GoBack"/>
      <w:bookmarkEnd w:id="0"/>
    </w:p>
    <w:sectPr w:rsidR="00E2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71F9C"/>
    <w:multiLevelType w:val="hybridMultilevel"/>
    <w:tmpl w:val="130C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5A"/>
    <w:rsid w:val="000F7219"/>
    <w:rsid w:val="00B54E5A"/>
    <w:rsid w:val="00E2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0F2D-AD9C-4CDA-8227-CCDE6534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diakov.net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2023-06-24T04:23:00Z</dcterms:created>
  <dcterms:modified xsi:type="dcterms:W3CDTF">2023-06-24T04:23:00Z</dcterms:modified>
</cp:coreProperties>
</file>