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65"/>
        <w:gridCol w:w="1522"/>
        <w:gridCol w:w="4349"/>
      </w:tblGrid>
      <w:tr w:rsidR="00B342F4" w:rsidTr="00B342F4">
        <w:trPr>
          <w:trHeight w:val="1200"/>
        </w:trPr>
        <w:tc>
          <w:tcPr>
            <w:tcW w:w="40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42F4" w:rsidRPr="004855D3" w:rsidRDefault="00B342F4" w:rsidP="00B342F4">
            <w:pPr>
              <w:pStyle w:val="1"/>
              <w:spacing w:line="276" w:lineRule="auto"/>
              <w:ind w:left="-425" w:firstLine="425"/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</w:pPr>
            <w:r w:rsidRPr="004855D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</w:rPr>
              <w:t>Баш</w:t>
            </w:r>
            <w:r w:rsidRPr="004855D3">
              <w:rPr>
                <w:rFonts w:ascii="Times New Roman" w:eastAsia="MS Mincho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ҡ</w:t>
            </w:r>
            <w:r w:rsidRPr="004855D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ортостан Республи</w:t>
            </w:r>
            <w:r w:rsidRPr="004855D3">
              <w:rPr>
                <w:rFonts w:ascii="Times New Roman" w:eastAsia="MS Mincho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ҡ</w:t>
            </w:r>
            <w:r w:rsidRPr="004855D3">
              <w:rPr>
                <w:rFonts w:ascii="Times New Roman" w:eastAsiaTheme="minorEastAsia" w:hAnsi="Times New Roman"/>
                <w:b w:val="0"/>
                <w:color w:val="403152" w:themeColor="accent4" w:themeShade="80"/>
                <w:sz w:val="22"/>
                <w:szCs w:val="22"/>
                <w:lang w:val="be-BY"/>
              </w:rPr>
              <w:t>аһы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Бишбүләк районы муниципаль районы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Ба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ҙ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лы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ҡ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 xml:space="preserve">  ауыл советы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ауыл  биләмәһе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СОВЕТЫ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452052, БР, Бишбүләк районы,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Ба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ҙ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лы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ҡ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 xml:space="preserve">  ауылы,  Ү</w:t>
            </w:r>
            <w:r w:rsidRPr="004855D3">
              <w:rPr>
                <w:rFonts w:ascii="Times New Roman" w:eastAsia="MS Mincho" w:hAnsi="Times New Roman" w:cs="Times New Roman"/>
                <w:color w:val="403152" w:themeColor="accent4" w:themeShade="80"/>
                <w:lang w:val="be-BY"/>
              </w:rPr>
              <w:t>ҙ</w:t>
            </w: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әк  урамы, 168а</w:t>
            </w:r>
          </w:p>
          <w:p w:rsidR="00B342F4" w:rsidRPr="00055461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b/>
                <w:color w:val="403152" w:themeColor="accent4" w:themeShade="80"/>
                <w:sz w:val="20"/>
                <w:szCs w:val="2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8(347)4324142</w:t>
            </w:r>
          </w:p>
        </w:tc>
        <w:tc>
          <w:tcPr>
            <w:tcW w:w="152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42F4" w:rsidRPr="004A3B3F" w:rsidRDefault="00B342F4" w:rsidP="00B342F4">
            <w:pPr>
              <w:spacing w:after="240" w:line="240" w:lineRule="auto"/>
              <w:ind w:left="-425" w:firstLine="425"/>
              <w:jc w:val="center"/>
              <w:rPr>
                <w:color w:val="403152" w:themeColor="accent4" w:themeShade="80"/>
                <w:sz w:val="18"/>
                <w:szCs w:val="18"/>
              </w:rPr>
            </w:pPr>
          </w:p>
          <w:p w:rsidR="00B342F4" w:rsidRPr="004A3B3F" w:rsidRDefault="0008381C" w:rsidP="00B342F4">
            <w:pPr>
              <w:spacing w:after="240" w:line="240" w:lineRule="auto"/>
              <w:ind w:left="-425" w:firstLine="425"/>
              <w:jc w:val="center"/>
              <w:rPr>
                <w:color w:val="403152" w:themeColor="accent4" w:themeShade="80"/>
                <w:sz w:val="18"/>
                <w:szCs w:val="18"/>
              </w:rPr>
            </w:pPr>
            <w:r w:rsidRPr="0062249E">
              <w:rPr>
                <w:noProof/>
                <w:color w:val="808080" w:themeColor="background1" w:themeShade="80"/>
                <w:lang w:eastAsia="ru-RU"/>
              </w:rPr>
              <w:drawing>
                <wp:inline distT="0" distB="0" distL="0" distR="0" wp14:anchorId="607B99CB" wp14:editId="00C7F530">
                  <wp:extent cx="79248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105" cy="7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Республика Башкортостан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муниципальный район Бижбулякский район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СОВЕТ</w:t>
            </w:r>
          </w:p>
          <w:p w:rsidR="00B342F4" w:rsidRPr="004855D3" w:rsidRDefault="00B342F4" w:rsidP="00B342F4">
            <w:pPr>
              <w:tabs>
                <w:tab w:val="left" w:pos="4320"/>
              </w:tabs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сельского поселения Базлыкский сельсовет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 xml:space="preserve">452052, РБ, Бижбулякский район, село Базлык, 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ул. Центральная, 168а</w:t>
            </w:r>
          </w:p>
          <w:p w:rsidR="00B342F4" w:rsidRPr="004855D3" w:rsidRDefault="00B342F4" w:rsidP="00B342F4">
            <w:pPr>
              <w:spacing w:after="0"/>
              <w:ind w:left="-425" w:firstLine="425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val="be-BY"/>
              </w:rPr>
            </w:pPr>
            <w:r w:rsidRPr="004855D3">
              <w:rPr>
                <w:rFonts w:ascii="Times New Roman" w:hAnsi="Times New Roman" w:cs="Times New Roman"/>
                <w:color w:val="403152" w:themeColor="accent4" w:themeShade="80"/>
                <w:lang w:val="be-BY"/>
              </w:rPr>
              <w:t>8(347) 4324142</w:t>
            </w:r>
          </w:p>
          <w:p w:rsidR="00B342F4" w:rsidRPr="004A3B3F" w:rsidRDefault="00B342F4" w:rsidP="00B342F4">
            <w:pPr>
              <w:spacing w:after="0" w:line="240" w:lineRule="auto"/>
              <w:rPr>
                <w:rFonts w:ascii="Lucida Sans Unicode" w:hAnsi="Lucida Sans Unicode" w:cs="Lucida Sans Unicode"/>
                <w:color w:val="403152" w:themeColor="accent4" w:themeShade="80"/>
                <w:sz w:val="18"/>
                <w:szCs w:val="18"/>
                <w:lang w:val="be-BY"/>
              </w:rPr>
            </w:pPr>
          </w:p>
        </w:tc>
      </w:tr>
    </w:tbl>
    <w:p w:rsidR="00500CFB" w:rsidRPr="0008381C" w:rsidRDefault="00500CFB" w:rsidP="00500CFB">
      <w:pPr>
        <w:pStyle w:val="a3"/>
        <w:ind w:firstLine="709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b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color w:val="002060"/>
          <w:sz w:val="28"/>
          <w:szCs w:val="28"/>
          <w:lang w:val="be-BY"/>
        </w:rPr>
        <w:tab/>
      </w:r>
      <w:r w:rsidRPr="0008381C">
        <w:rPr>
          <w:rFonts w:ascii="Times New Roman" w:hAnsi="Times New Roman"/>
          <w:color w:val="002060"/>
          <w:sz w:val="28"/>
          <w:szCs w:val="28"/>
          <w:lang w:val="be-BY"/>
        </w:rPr>
        <w:tab/>
      </w:r>
    </w:p>
    <w:p w:rsidR="00500CFB" w:rsidRPr="0008381C" w:rsidRDefault="00500CFB" w:rsidP="00B342F4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  <w:r w:rsidRPr="0008381C">
        <w:rPr>
          <w:rFonts w:ascii="Times New Roman" w:hAnsi="Lucida Sans Unicode"/>
          <w:b/>
          <w:color w:val="002060"/>
          <w:sz w:val="28"/>
          <w:szCs w:val="28"/>
          <w:lang w:val="be-BY"/>
        </w:rPr>
        <w:t>Ҡ</w:t>
      </w:r>
      <w:r w:rsidRPr="0008381C">
        <w:rPr>
          <w:rFonts w:ascii="Times New Roman" w:hAnsi="Times New Roman"/>
          <w:b/>
          <w:color w:val="002060"/>
          <w:sz w:val="28"/>
          <w:szCs w:val="28"/>
        </w:rPr>
        <w:t xml:space="preserve">АРАР                                                            </w:t>
      </w:r>
      <w:r w:rsidR="00B342F4" w:rsidRPr="0008381C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</w:t>
      </w:r>
      <w:r w:rsidRPr="0008381C">
        <w:rPr>
          <w:rFonts w:ascii="Times New Roman" w:hAnsi="Times New Roman"/>
          <w:b/>
          <w:color w:val="002060"/>
          <w:sz w:val="28"/>
          <w:szCs w:val="28"/>
        </w:rPr>
        <w:t xml:space="preserve"> РЕШЕНИЕ</w:t>
      </w:r>
    </w:p>
    <w:p w:rsidR="0008381C" w:rsidRPr="0008381C" w:rsidRDefault="0008381C" w:rsidP="0008381C">
      <w:pPr>
        <w:pStyle w:val="1"/>
        <w:rPr>
          <w:color w:val="002060"/>
          <w:sz w:val="26"/>
          <w:szCs w:val="26"/>
          <w:lang w:val="ba-RU"/>
        </w:rPr>
      </w:pPr>
    </w:p>
    <w:p w:rsidR="0008381C" w:rsidRPr="0008381C" w:rsidRDefault="0008381C" w:rsidP="0008381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Об утверждении соглашения о взаимодействии администрации муниципального района Бижбулякский район Республики Башкортостан с администрацией сельского </w:t>
      </w:r>
      <w:proofErr w:type="gramStart"/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>поселения  Базлыкский</w:t>
      </w:r>
      <w:proofErr w:type="gramEnd"/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Pr="0008381C">
        <w:rPr>
          <w:rFonts w:ascii="Times New Roman" w:hAnsi="Times New Roman" w:cs="Times New Roman"/>
          <w:b/>
          <w:color w:val="002060"/>
          <w:sz w:val="28"/>
          <w:szCs w:val="28"/>
        </w:rPr>
        <w:t>по вопросам управления муниципальным имуществом</w:t>
      </w:r>
    </w:p>
    <w:p w:rsidR="0008381C" w:rsidRPr="0008381C" w:rsidRDefault="0008381C" w:rsidP="0008381C">
      <w:pPr>
        <w:jc w:val="center"/>
        <w:rPr>
          <w:rFonts w:ascii="Times New Roman" w:eastAsia="Calibri" w:hAnsi="Times New Roman" w:cs="Times New Roman"/>
          <w:snapToGrid w:val="0"/>
          <w:color w:val="002060"/>
          <w:sz w:val="28"/>
          <w:szCs w:val="28"/>
        </w:rPr>
      </w:pPr>
    </w:p>
    <w:p w:rsidR="0008381C" w:rsidRPr="0008381C" w:rsidRDefault="0008381C" w:rsidP="0008381C">
      <w:pPr>
        <w:pStyle w:val="a4"/>
        <w:ind w:firstLine="720"/>
        <w:jc w:val="both"/>
        <w:rPr>
          <w:color w:val="002060"/>
          <w:szCs w:val="28"/>
        </w:rPr>
      </w:pPr>
      <w:r w:rsidRPr="0008381C">
        <w:rPr>
          <w:color w:val="002060"/>
          <w:szCs w:val="28"/>
        </w:rPr>
        <w:t xml:space="preserve">В соответствии </w:t>
      </w:r>
      <w:proofErr w:type="spellStart"/>
      <w:r w:rsidRPr="0008381C">
        <w:rPr>
          <w:color w:val="002060"/>
          <w:szCs w:val="28"/>
        </w:rPr>
        <w:t>ст.ст</w:t>
      </w:r>
      <w:proofErr w:type="spellEnd"/>
      <w:r w:rsidRPr="0008381C">
        <w:rPr>
          <w:color w:val="002060"/>
          <w:szCs w:val="28"/>
        </w:rPr>
        <w:t xml:space="preserve">. 124, 125 и 421 Гражданского кодекса Российской Федерации, ст. 3 Земельного кодекса Российской Федерации целях обеспечения эффективного управления и распоряжения муниципальной собственностью, а также земельными участками, полномочия по управлению которыми отнесены к компетенции муниципального образования, расположенными на территории </w:t>
      </w:r>
      <w:r w:rsidRPr="0008381C">
        <w:rPr>
          <w:snapToGrid w:val="0"/>
          <w:color w:val="002060"/>
          <w:szCs w:val="28"/>
        </w:rPr>
        <w:t>сельского поселения Базлыкский сельсовет муниципального</w:t>
      </w:r>
      <w:r w:rsidRPr="0008381C">
        <w:rPr>
          <w:color w:val="002060"/>
          <w:szCs w:val="28"/>
        </w:rPr>
        <w:t xml:space="preserve"> района Бижбулякский район Республики Башкортостан, Совет </w:t>
      </w:r>
      <w:r w:rsidRPr="0008381C">
        <w:rPr>
          <w:snapToGrid w:val="0"/>
          <w:color w:val="002060"/>
          <w:szCs w:val="28"/>
        </w:rPr>
        <w:t>сельского поселения Базлыкский</w:t>
      </w:r>
      <w:r w:rsidRPr="0008381C">
        <w:rPr>
          <w:b/>
          <w:snapToGrid w:val="0"/>
          <w:color w:val="002060"/>
          <w:szCs w:val="28"/>
        </w:rPr>
        <w:t xml:space="preserve"> </w:t>
      </w:r>
      <w:r w:rsidRPr="0008381C">
        <w:rPr>
          <w:snapToGrid w:val="0"/>
          <w:color w:val="002060"/>
          <w:szCs w:val="28"/>
        </w:rPr>
        <w:t xml:space="preserve"> сельсовет муниципального</w:t>
      </w:r>
      <w:r w:rsidRPr="0008381C">
        <w:rPr>
          <w:color w:val="002060"/>
          <w:szCs w:val="28"/>
        </w:rPr>
        <w:t xml:space="preserve"> района Бижбулякский район Республики Башкортостан </w:t>
      </w:r>
    </w:p>
    <w:p w:rsidR="0008381C" w:rsidRPr="0008381C" w:rsidRDefault="0008381C" w:rsidP="0008381C">
      <w:pPr>
        <w:pStyle w:val="a4"/>
        <w:ind w:firstLine="720"/>
        <w:jc w:val="center"/>
        <w:rPr>
          <w:b/>
          <w:color w:val="002060"/>
          <w:szCs w:val="28"/>
        </w:rPr>
      </w:pPr>
      <w:r w:rsidRPr="0008381C">
        <w:rPr>
          <w:b/>
          <w:color w:val="002060"/>
          <w:szCs w:val="28"/>
        </w:rPr>
        <w:t>РЕШИЛ:</w:t>
      </w:r>
    </w:p>
    <w:p w:rsidR="0008381C" w:rsidRPr="0008381C" w:rsidRDefault="0008381C" w:rsidP="0008381C">
      <w:pPr>
        <w:ind w:firstLine="720"/>
        <w:jc w:val="both"/>
        <w:rPr>
          <w:rFonts w:ascii="Times New Roman" w:hAnsi="Times New Roman" w:cs="Times New Roman"/>
          <w:snapToGrid w:val="0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1. Утвердить Соглашение о взаимодействии администрации муниципального района Бижбулякский район Республики Башкортостан с Администрацией сельского поселения Базлыкский</w:t>
      </w:r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сельсовет муниципального района Бижбулякский район Республики Башкортостан по вопросам управления и распоряжения имуществом.</w:t>
      </w:r>
    </w:p>
    <w:p w:rsidR="0008381C" w:rsidRPr="0008381C" w:rsidRDefault="0008381C" w:rsidP="0008381C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2. Признать утратившим силу решение Совета сельского поселения Базлыкский</w:t>
      </w:r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 сельсовет муниципального района Бижбулякский район Республики Башкортостан от 07февраля 2020 года № 29/06-28 «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 xml:space="preserve">Об утверждении соглашения о взаимодействии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Комитета по управлению собственностью Министерства земельных и имущественных отношений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lastRenderedPageBreak/>
        <w:t xml:space="preserve">Республики Башкортостан по Бижбулякскому району с администрацией сельского поселения Базлыкский сельсовет муниципального района Бижбулякский район Республики Башкортостан 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>по вопросам управления муниципальным имуществом».</w:t>
      </w:r>
    </w:p>
    <w:p w:rsidR="0008381C" w:rsidRPr="0008381C" w:rsidRDefault="0008381C" w:rsidP="0008381C">
      <w:pPr>
        <w:ind w:firstLine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3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>. Настоящее Решение и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 Соглашение разместить 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 xml:space="preserve">на официальном сайте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сельского поселения </w:t>
      </w:r>
      <w:proofErr w:type="gramStart"/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>Базлыкский</w:t>
      </w:r>
      <w:r w:rsidRPr="0008381C"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  <w:t xml:space="preserve"> </w:t>
      </w:r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 сельсовет</w:t>
      </w:r>
      <w:proofErr w:type="gramEnd"/>
      <w:r w:rsidRPr="0008381C">
        <w:rPr>
          <w:rFonts w:ascii="Times New Roman" w:hAnsi="Times New Roman" w:cs="Times New Roman"/>
          <w:snapToGrid w:val="0"/>
          <w:color w:val="002060"/>
          <w:sz w:val="28"/>
          <w:szCs w:val="28"/>
        </w:rPr>
        <w:t xml:space="preserve"> муниципального 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 xml:space="preserve">района Бижбулякский район Республики Башкортостан </w:t>
      </w:r>
      <w:hyperlink r:id="rId5" w:history="1">
        <w:r w:rsidRPr="0008381C">
          <w:rPr>
            <w:rStyle w:val="a6"/>
            <w:rFonts w:ascii="Times New Roman" w:hAnsi="Times New Roman" w:cs="Times New Roman"/>
            <w:color w:val="002060"/>
            <w:sz w:val="28"/>
            <w:szCs w:val="28"/>
          </w:rPr>
          <w:t>https://</w:t>
        </w:r>
      </w:hyperlink>
      <w:r w:rsidRPr="0008381C">
        <w:rPr>
          <w:rFonts w:ascii="Times New Roman" w:hAnsi="Times New Roman" w:cs="Times New Roman"/>
          <w:color w:val="002060"/>
          <w:sz w:val="28"/>
          <w:szCs w:val="28"/>
        </w:rPr>
        <w:t xml:space="preserve"> https://bazlyk.ru/  в сети «Интернет».</w:t>
      </w:r>
    </w:p>
    <w:p w:rsidR="0008381C" w:rsidRPr="0008381C" w:rsidRDefault="0008381C" w:rsidP="0008381C">
      <w:pPr>
        <w:pStyle w:val="a7"/>
        <w:ind w:firstLine="709"/>
        <w:jc w:val="both"/>
        <w:rPr>
          <w:b w:val="0"/>
          <w:color w:val="002060"/>
          <w:szCs w:val="28"/>
        </w:rPr>
      </w:pPr>
      <w:r w:rsidRPr="0008381C">
        <w:rPr>
          <w:b w:val="0"/>
          <w:color w:val="002060"/>
          <w:szCs w:val="28"/>
        </w:rPr>
        <w:t xml:space="preserve">4. Контроль за исполнением настоящего решения возложить на постоянную комиссию </w:t>
      </w:r>
      <w:r w:rsidRPr="0008381C">
        <w:rPr>
          <w:color w:val="002060"/>
          <w:szCs w:val="28"/>
          <w:u w:val="single"/>
        </w:rPr>
        <w:t>по</w:t>
      </w:r>
      <w:r w:rsidRPr="0008381C">
        <w:rPr>
          <w:iCs/>
          <w:color w:val="002060"/>
          <w:szCs w:val="28"/>
          <w:u w:val="single"/>
        </w:rPr>
        <w:t xml:space="preserve"> бюджету, налогам и вопросам муниципальной собственности</w:t>
      </w:r>
      <w:r w:rsidRPr="0008381C">
        <w:rPr>
          <w:b w:val="0"/>
          <w:iCs/>
          <w:color w:val="002060"/>
          <w:szCs w:val="28"/>
        </w:rPr>
        <w:t xml:space="preserve"> </w:t>
      </w:r>
      <w:r w:rsidRPr="0008381C">
        <w:rPr>
          <w:b w:val="0"/>
          <w:color w:val="002060"/>
          <w:szCs w:val="28"/>
        </w:rPr>
        <w:t xml:space="preserve">Совета </w:t>
      </w:r>
      <w:r w:rsidRPr="0008381C">
        <w:rPr>
          <w:b w:val="0"/>
          <w:snapToGrid w:val="0"/>
          <w:color w:val="002060"/>
          <w:szCs w:val="28"/>
        </w:rPr>
        <w:t xml:space="preserve">сельского поселения Базлыкский сельсовет муниципального </w:t>
      </w:r>
      <w:r w:rsidRPr="0008381C">
        <w:rPr>
          <w:b w:val="0"/>
          <w:color w:val="002060"/>
          <w:szCs w:val="28"/>
        </w:rPr>
        <w:t xml:space="preserve">района Бижбулякский район Республики Башкортостан.   </w:t>
      </w:r>
    </w:p>
    <w:p w:rsidR="0008381C" w:rsidRPr="0008381C" w:rsidRDefault="0008381C" w:rsidP="0008381C">
      <w:pPr>
        <w:ind w:firstLine="720"/>
        <w:jc w:val="both"/>
        <w:rPr>
          <w:rFonts w:ascii="Times New Roman" w:hAnsi="Times New Roman" w:cs="Times New Roman"/>
          <w:b/>
          <w:snapToGrid w:val="0"/>
          <w:color w:val="002060"/>
          <w:sz w:val="28"/>
          <w:szCs w:val="28"/>
        </w:rPr>
      </w:pPr>
    </w:p>
    <w:p w:rsidR="0008381C" w:rsidRDefault="0008381C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color w:val="002060"/>
          <w:sz w:val="28"/>
          <w:szCs w:val="28"/>
        </w:rPr>
        <w:t>Глава сельского поселения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Ю.А. </w:t>
      </w:r>
      <w:r w:rsidRPr="0008381C">
        <w:rPr>
          <w:rFonts w:ascii="Times New Roman" w:hAnsi="Times New Roman" w:cs="Times New Roman"/>
          <w:color w:val="002060"/>
          <w:sz w:val="28"/>
          <w:szCs w:val="28"/>
        </w:rPr>
        <w:t>Васильев</w:t>
      </w:r>
    </w:p>
    <w:p w:rsidR="0008381C" w:rsidRPr="0008381C" w:rsidRDefault="0008381C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381C" w:rsidRPr="0008381C" w:rsidRDefault="0008381C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381C" w:rsidRPr="0008381C" w:rsidRDefault="0008381C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color w:val="002060"/>
          <w:sz w:val="28"/>
          <w:szCs w:val="28"/>
        </w:rPr>
        <w:t>с. Базлык</w:t>
      </w:r>
    </w:p>
    <w:p w:rsidR="0008381C" w:rsidRPr="0008381C" w:rsidRDefault="0008381C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381C">
        <w:rPr>
          <w:rFonts w:ascii="Times New Roman" w:hAnsi="Times New Roman" w:cs="Times New Roman"/>
          <w:color w:val="002060"/>
          <w:sz w:val="28"/>
          <w:szCs w:val="28"/>
        </w:rPr>
        <w:t xml:space="preserve">от 15 ноября 2021 года  </w:t>
      </w:r>
    </w:p>
    <w:p w:rsidR="0008381C" w:rsidRPr="0008381C" w:rsidRDefault="00607FDB" w:rsidP="000838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№ 68/24-2</w:t>
      </w:r>
      <w:r w:rsidR="0008381C" w:rsidRPr="0008381C">
        <w:rPr>
          <w:rFonts w:ascii="Times New Roman" w:hAnsi="Times New Roman" w:cs="Times New Roman"/>
          <w:color w:val="002060"/>
          <w:sz w:val="28"/>
          <w:szCs w:val="28"/>
        </w:rPr>
        <w:t>8</w:t>
      </w:r>
    </w:p>
    <w:p w:rsidR="0008381C" w:rsidRPr="0008381C" w:rsidRDefault="0008381C" w:rsidP="0008381C">
      <w:pPr>
        <w:ind w:left="4536"/>
        <w:rPr>
          <w:rFonts w:ascii="Times New Roman" w:hAnsi="Times New Roman" w:cs="Times New Roman"/>
          <w:color w:val="002060"/>
          <w:sz w:val="28"/>
          <w:szCs w:val="28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Pr="0008381C" w:rsidRDefault="0008381C" w:rsidP="0008381C">
      <w:pPr>
        <w:ind w:left="4536"/>
        <w:rPr>
          <w:color w:val="002060"/>
          <w:sz w:val="20"/>
          <w:szCs w:val="20"/>
        </w:rPr>
      </w:pPr>
    </w:p>
    <w:p w:rsidR="0008381C" w:rsidRDefault="0008381C" w:rsidP="0008381C">
      <w:pPr>
        <w:rPr>
          <w:sz w:val="20"/>
          <w:szCs w:val="20"/>
        </w:rPr>
      </w:pPr>
    </w:p>
    <w:p w:rsidR="0008381C" w:rsidRDefault="0008381C" w:rsidP="0008381C">
      <w:pPr>
        <w:rPr>
          <w:sz w:val="20"/>
          <w:szCs w:val="20"/>
        </w:rPr>
      </w:pPr>
    </w:p>
    <w:p w:rsidR="0008381C" w:rsidRDefault="0008381C" w:rsidP="0008381C">
      <w:pPr>
        <w:ind w:left="4536"/>
        <w:rPr>
          <w:sz w:val="20"/>
          <w:szCs w:val="20"/>
        </w:rPr>
      </w:pPr>
    </w:p>
    <w:p w:rsidR="0008381C" w:rsidRPr="00926A2D" w:rsidRDefault="0008381C" w:rsidP="00926A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26A2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08381C" w:rsidRPr="00926A2D" w:rsidRDefault="0008381C" w:rsidP="00926A2D">
      <w:pPr>
        <w:spacing w:after="0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926A2D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Pr="00926A2D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поселения </w:t>
      </w:r>
      <w:r w:rsidR="00926A2D" w:rsidRPr="00926A2D">
        <w:rPr>
          <w:rFonts w:ascii="Times New Roman" w:hAnsi="Times New Roman" w:cs="Times New Roman"/>
          <w:snapToGrid w:val="0"/>
          <w:sz w:val="24"/>
          <w:szCs w:val="24"/>
        </w:rPr>
        <w:t>Базлыкский сельсовет</w:t>
      </w:r>
      <w:r w:rsidRPr="00926A2D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</w:t>
      </w:r>
      <w:r w:rsidRPr="00926A2D">
        <w:rPr>
          <w:rFonts w:ascii="Times New Roman" w:hAnsi="Times New Roman" w:cs="Times New Roman"/>
          <w:color w:val="000000"/>
          <w:sz w:val="24"/>
          <w:szCs w:val="24"/>
        </w:rPr>
        <w:t>района Бижбулякский район Республики Башкортостан</w:t>
      </w:r>
    </w:p>
    <w:p w:rsidR="0008381C" w:rsidRPr="00926A2D" w:rsidRDefault="0008381C" w:rsidP="00926A2D">
      <w:pPr>
        <w:spacing w:after="0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926A2D">
        <w:rPr>
          <w:rFonts w:ascii="Times New Roman" w:hAnsi="Times New Roman" w:cs="Times New Roman"/>
          <w:color w:val="000000"/>
          <w:sz w:val="24"/>
          <w:szCs w:val="24"/>
        </w:rPr>
        <w:t xml:space="preserve">от «15» </w:t>
      </w:r>
      <w:r w:rsidR="00926A2D" w:rsidRPr="00926A2D">
        <w:rPr>
          <w:rFonts w:ascii="Times New Roman" w:hAnsi="Times New Roman" w:cs="Times New Roman"/>
          <w:color w:val="000000"/>
          <w:sz w:val="24"/>
          <w:szCs w:val="24"/>
        </w:rPr>
        <w:t>ноября 2021</w:t>
      </w:r>
      <w:r w:rsidRPr="00926A2D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C4494F">
        <w:rPr>
          <w:rFonts w:ascii="Times New Roman" w:hAnsi="Times New Roman" w:cs="Times New Roman"/>
          <w:color w:val="000000"/>
          <w:sz w:val="24"/>
          <w:szCs w:val="24"/>
        </w:rPr>
        <w:t>68/24-2</w:t>
      </w:r>
      <w:bookmarkStart w:id="0" w:name="_GoBack"/>
      <w:bookmarkEnd w:id="0"/>
      <w:r w:rsidR="00926A2D" w:rsidRPr="00926A2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8381C" w:rsidRPr="00926A2D" w:rsidRDefault="0008381C" w:rsidP="00926A2D">
      <w:pPr>
        <w:tabs>
          <w:tab w:val="left" w:pos="5387"/>
        </w:tabs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381C" w:rsidRPr="00926A2D" w:rsidRDefault="0008381C" w:rsidP="00926A2D">
      <w:pPr>
        <w:tabs>
          <w:tab w:val="left" w:pos="5387"/>
        </w:tabs>
        <w:spacing w:after="0" w:line="22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8381C" w:rsidRPr="00926A2D" w:rsidRDefault="0008381C" w:rsidP="00926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 xml:space="preserve">о взаимодействии </w:t>
      </w:r>
      <w:r w:rsidRPr="00926A2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администрации муниципального района Бижбулякский район Республики Башкортостан с администрацией сельского поселения </w:t>
      </w:r>
      <w:r w:rsidR="00926A2D" w:rsidRPr="00926A2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Базлыкский сельсовет</w:t>
      </w:r>
      <w:r w:rsidRPr="00926A2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муниципального района Бижбулякский район Республики Башкортостан </w:t>
      </w:r>
      <w:r w:rsidRPr="00926A2D">
        <w:rPr>
          <w:rFonts w:ascii="Times New Roman" w:hAnsi="Times New Roman" w:cs="Times New Roman"/>
          <w:b/>
          <w:sz w:val="28"/>
          <w:szCs w:val="28"/>
        </w:rPr>
        <w:t>по вопросам управления муниципальным имуществом</w:t>
      </w:r>
    </w:p>
    <w:p w:rsidR="0008381C" w:rsidRPr="00926A2D" w:rsidRDefault="0008381C" w:rsidP="00926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Мы, нижеподписавшиеся, администрация сельского поселения </w:t>
      </w:r>
      <w:r w:rsidR="00926A2D" w:rsidRPr="00926A2D">
        <w:rPr>
          <w:rFonts w:ascii="Times New Roman" w:hAnsi="Times New Roman" w:cs="Times New Roman"/>
          <w:sz w:val="28"/>
          <w:szCs w:val="28"/>
        </w:rPr>
        <w:t>Базлыкский</w:t>
      </w:r>
      <w:r w:rsidRPr="00926A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в лице главы сельского поселения</w:t>
      </w:r>
      <w:r w:rsidR="00926A2D" w:rsidRPr="00926A2D">
        <w:rPr>
          <w:rFonts w:ascii="Times New Roman" w:hAnsi="Times New Roman" w:cs="Times New Roman"/>
          <w:sz w:val="28"/>
          <w:szCs w:val="28"/>
        </w:rPr>
        <w:t xml:space="preserve"> Васильева Юрия Александровича</w:t>
      </w:r>
      <w:r w:rsidRPr="00926A2D">
        <w:rPr>
          <w:rFonts w:ascii="Times New Roman" w:hAnsi="Times New Roman" w:cs="Times New Roman"/>
          <w:sz w:val="28"/>
          <w:szCs w:val="28"/>
        </w:rPr>
        <w:t xml:space="preserve"> , действующего на основании Устава </w:t>
      </w:r>
      <w:r w:rsidRPr="00926A2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сельского поселения</w:t>
      </w:r>
      <w:r w:rsidR="00926A2D" w:rsidRPr="00926A2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Базлыкский</w:t>
      </w:r>
      <w:r w:rsidRPr="00926A2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сельсовет муниципального</w:t>
      </w:r>
      <w:r w:rsidRPr="00926A2D">
        <w:rPr>
          <w:rFonts w:ascii="Times New Roman" w:hAnsi="Times New Roman" w:cs="Times New Roman"/>
          <w:sz w:val="28"/>
          <w:szCs w:val="28"/>
        </w:rPr>
        <w:t xml:space="preserve"> района Бижбулякский район Республики Башкортостан, именуемая в дальнейшем «Администрация сельского поселения», с одной стороны, и администрация муниципального района Бижбулякский район Республики Башкортостан в лице главы администрации </w:t>
      </w:r>
      <w:proofErr w:type="spellStart"/>
      <w:r w:rsidRPr="00926A2D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926A2D">
        <w:rPr>
          <w:rFonts w:ascii="Times New Roman" w:hAnsi="Times New Roman" w:cs="Times New Roman"/>
          <w:sz w:val="28"/>
          <w:szCs w:val="28"/>
        </w:rPr>
        <w:t xml:space="preserve"> Артура </w:t>
      </w:r>
      <w:proofErr w:type="spellStart"/>
      <w:r w:rsidRPr="00926A2D">
        <w:rPr>
          <w:rFonts w:ascii="Times New Roman" w:hAnsi="Times New Roman" w:cs="Times New Roman"/>
          <w:sz w:val="28"/>
          <w:szCs w:val="28"/>
        </w:rPr>
        <w:t>Мухлисовича</w:t>
      </w:r>
      <w:proofErr w:type="spellEnd"/>
      <w:r w:rsidRPr="00926A2D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6" w:history="1">
        <w:r w:rsidRPr="00926A2D">
          <w:rPr>
            <w:rStyle w:val="a6"/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26A2D">
        <w:rPr>
          <w:rFonts w:ascii="Times New Roman" w:hAnsi="Times New Roman" w:cs="Times New Roman"/>
          <w:sz w:val="28"/>
          <w:szCs w:val="28"/>
        </w:rPr>
        <w:t xml:space="preserve"> об администрации муниципального района Бижбулякский район Республики Башкортостан, утвержденного Решением Совета муниципального района Бижбулякский район Республики Башкортостан от «14» декабря 2011 года №334/32-02, именуемая далее «Администрация муниципального района», с другой стороны, в соответствии со </w:t>
      </w:r>
      <w:hyperlink r:id="rId7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ст. 124</w:t>
        </w:r>
      </w:hyperlink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125</w:t>
        </w:r>
      </w:hyperlink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421</w:t>
        </w:r>
      </w:hyperlink>
      <w:r w:rsidRPr="00926A2D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0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ст. 3</w:t>
        </w:r>
      </w:hyperlink>
      <w:r w:rsidRPr="00926A2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 нижеследующем:</w:t>
      </w:r>
    </w:p>
    <w:p w:rsidR="0008381C" w:rsidRPr="00926A2D" w:rsidRDefault="0008381C" w:rsidP="00926A2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I. Предмет и принципы Соглашения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926A2D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осуществление Администрацией муниципального района в лице отдела по управлению муниципальным имуществом в соответствии с действующим законодательством, муниципальными нормативными правовыми актами, постановлениями (распоряжениями) Администрации сельского поселения, настоящим Соглашением от имени Администрации сельского поселения 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>1.1.1. Подготовка проектов решений Администрация сельского поселения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Администрации сельского поселения.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 сельского поселения, принятых в сфере ее компетенции, установленной законодательством.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1.1.3. В установленном порядке осуществление контроля за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имуществом муниципальных казенных учреждений и исполнение планового задания их поступлений в муниципальные бюджеты.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1.1.12.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1.1.14. Представление интересов Администрации сельского поселения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сельского поселения по финансово-хозяйственной деятельности муниципальных предприятий.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1.1.17. Обеспечение регистрации перехода права и права собственности сельского поселения на недвижимое имущество в органах государственной регистрации по вопросам, определенным настоящим Соглашением.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 сельского поселения.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1.1.20. Подготовка проектов постановлений (распоряжений) Администрации сельского поселения, а также подписание по доверенности соглашений о перераспределении земель и земельных участков на основании постановлений (распоряжений) Администрации сельского поселения; 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1.1.21. Подготовка проектов постановлений (распоряжений) Администрации сельского поселения о предварительном согласовании предоставления земельных участков совместно с отделом архитектуры и градостроительства Администрации сельского поселения; 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 xml:space="preserve">1.1.22. Подготовка проектов постановлений (распоряжений) Администрации сельского поселения, а также подписание по доверенности соглашений об изъятии земельных участков для муниципальных нужд; 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1.1.23. Подготовка проектов постановлений (распоряжений) </w:t>
      </w:r>
      <w:r w:rsidRPr="00926A2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>1.1.24. Подготовка проектов договоров мены земельных участков, 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1.1.25. Выявление возникшей задолженности граждан и юридических лиц перед бюджетом сельского поселения, по доходам, администрируемым Администрацией муниципального района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1.1.26. Участие в разработке, утверждении и внесении изменений уставов муниципальных унитарных предприятий, хозяйственных обществ со 100% долей участия муниципального образования;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1.1.27. Осуществление </w:t>
      </w:r>
      <w:proofErr w:type="gramStart"/>
      <w:r w:rsidRPr="00926A2D">
        <w:rPr>
          <w:rFonts w:ascii="Times New Roman" w:hAnsi="Times New Roman" w:cs="Times New Roman"/>
          <w:sz w:val="28"/>
          <w:szCs w:val="28"/>
        </w:rPr>
        <w:t>мероприятий(</w:t>
      </w:r>
      <w:proofErr w:type="gramEnd"/>
      <w:r w:rsidRPr="00926A2D">
        <w:rPr>
          <w:rFonts w:ascii="Times New Roman" w:hAnsi="Times New Roman" w:cs="Times New Roman"/>
          <w:sz w:val="28"/>
          <w:szCs w:val="28"/>
        </w:rPr>
        <w:t>подготовка документов, проведение заседаний комиссии по списанию, подготовка проекта решения Администрации сельского поселения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собственности сельского поселения;</w:t>
      </w:r>
    </w:p>
    <w:p w:rsidR="0008381C" w:rsidRPr="00926A2D" w:rsidRDefault="0008381C" w:rsidP="00926A2D">
      <w:pPr>
        <w:pStyle w:val="a3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1.1.28. Взаимодействие с органами муниципального земельного контроля по вопросам осуществления контроля за сохранностью и целевым использованием земельных участков, находящихся в собственности сельского поселения, и переданными в пользование физическим и юридическим лицам по договорам.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1.1.29. Осуществление мероприятий совместно с Администрацией сельского поселения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1.1.30. Представление интересов Администрации сельского поселения сельского поселения по делам о несостоятельности (банкротстве), в случае наличия задолженности перед бюджетом сельского поселения, по доходам, администрируемым Администрацией муниципального района. Предъявление и подписание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отзыва,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задолженности.</w:t>
      </w:r>
    </w:p>
    <w:p w:rsidR="0008381C" w:rsidRPr="00926A2D" w:rsidRDefault="0008381C" w:rsidP="00926A2D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 xml:space="preserve">1.1.31. Согласование проектов решений Администрации сельского поселения об утверждении схемы расположения земельного участка на кадастровом плане территории. 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(распоряжений) Администрации сельского поселения;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926A2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дает согласие </w:t>
      </w:r>
      <w:r w:rsidRPr="00926A2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сельского поселения.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I. Обязанности сторон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2.1. Обязанности Администрации сельского поселения: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926A2D">
        <w:rPr>
          <w:rFonts w:ascii="Times New Roman" w:hAnsi="Times New Roman" w:cs="Times New Roman"/>
          <w:sz w:val="28"/>
          <w:szCs w:val="28"/>
        </w:rPr>
        <w:t>2.1.1. Предоставление Администрации муниципального района необходимых материалов для подготовки проектов постановлений (распоряжений) Администрации сельского поселения и договоров.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2.1.2. Своевременное рассмотрение и принятие подготовленных Администрацией муниципального района проектов постановлений (распоряжений) Администрации сельского поселения по управлению и распоряжению объектами недвижимости.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2.1.3. Выдача Администрации муниципального района доверенности на осуществление действий от имени Администрации сельского поселения в пределах полномочий настоящего Соглашения.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2.1.4. Предоставление </w:t>
      </w:r>
      <w:r w:rsidRPr="00926A2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 w:rsidRPr="00926A2D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по управлению и распоряжению муниципальным имуществом, а также для направления в Комиссию Министерства земельных и </w:t>
      </w:r>
      <w:r w:rsidRPr="00926A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 управлением и распоряжением муниципальным имуществом, а именно: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оплата услуг по независимой оценке муниципального имущества, в том числе земельных участков, находящихся в собственности сельского </w:t>
      </w:r>
      <w:proofErr w:type="gramStart"/>
      <w:r w:rsidRPr="00926A2D">
        <w:rPr>
          <w:rFonts w:ascii="Times New Roman" w:hAnsi="Times New Roman" w:cs="Times New Roman"/>
          <w:sz w:val="28"/>
          <w:szCs w:val="28"/>
        </w:rPr>
        <w:t>поселения(</w:t>
      </w:r>
      <w:proofErr w:type="gramEnd"/>
      <w:r w:rsidRPr="00926A2D">
        <w:rPr>
          <w:rFonts w:ascii="Times New Roman" w:hAnsi="Times New Roman" w:cs="Times New Roman"/>
          <w:sz w:val="28"/>
          <w:szCs w:val="28"/>
        </w:rPr>
        <w:t>по факту).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Администрацией муниципального района полномочий по управлению муниципальным имуществом в рамках настоящего Соглашения.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2.2. Обязанности Администрации муниципального района: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r:id="rId11" w:anchor="Par22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пункте 1.1</w:t>
        </w:r>
      </w:hyperlink>
      <w:r w:rsidRPr="00926A2D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926A2D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2.2.2. Предоставление Администрации сельского поселения по запросу необходимой информации по управлению муниципальным имуществом в рамках настоящего Соглашения.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2.2.3. Оказание консультативно-правовой помощи Администрации сельского поселения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A2D">
        <w:rPr>
          <w:rFonts w:ascii="Times New Roman" w:hAnsi="Times New Roman" w:cs="Times New Roman"/>
          <w:color w:val="000000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сельского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>2.2.7. Обеспечение своевременного и достоверного внесения данных в реестр муниципального имущества;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2.2.8.Проведение совместно с органами муниципального земельного контроля Администрации муниципального района проверок исполнения условий договоров по использованию земельных участков, находящихся на территории сельского поселения.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III. Сроки действия и порядок прекращения Соглашения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IV. Ответственность сторон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4.1.1. Работники Администрации сельского поселения и Администрации муниципального района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4.1.2. Работники Администрации сельского поселения и Администрации муниципального района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 xml:space="preserve">4.1.3. Администрация сельского поселения несет ответственность за непредставление Администрации муниципального района материалов, предусмотренных </w:t>
      </w:r>
      <w:hyperlink r:id="rId12" w:anchor="Par55" w:history="1">
        <w:r w:rsidRPr="00926A2D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п. 2.1.1</w:t>
        </w:r>
      </w:hyperlink>
      <w:r w:rsidRPr="00926A2D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4.1.4. Администрация муниципального района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V. Заключительные условия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lastRenderedPageBreak/>
        <w:t>5.1. Настоящее Соглашение вступает в силу с момента подписания его сторонами.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Бижбулякский район по вопросам управления имуществом утрачивают силу.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VI. Местонахождение (юридический адрес) сторон и их реквизиты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381C" w:rsidRPr="00926A2D" w:rsidTr="007326D7">
        <w:trPr>
          <w:trHeight w:val="3105"/>
        </w:trPr>
        <w:tc>
          <w:tcPr>
            <w:tcW w:w="5210" w:type="dxa"/>
          </w:tcPr>
          <w:p w:rsidR="0008381C" w:rsidRPr="00926A2D" w:rsidRDefault="00926A2D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Администрация </w:t>
            </w:r>
            <w:r w:rsidR="0008381C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сельского поселения</w:t>
            </w:r>
          </w:p>
          <w:p w:rsidR="0008381C" w:rsidRPr="00926A2D" w:rsidRDefault="00926A2D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napToGrid w:val="0"/>
                <w:color w:val="002060"/>
                <w:sz w:val="28"/>
                <w:szCs w:val="28"/>
              </w:rPr>
              <w:t>Базлыкский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сельсовет </w:t>
            </w:r>
            <w:r w:rsidR="0008381C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муниципального района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Бижбулякский район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Республики Башкортостан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ИНН </w:t>
            </w:r>
            <w:r w:rsidR="00926A2D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0212001750</w:t>
            </w:r>
          </w:p>
          <w:p w:rsidR="0008381C" w:rsidRPr="00926A2D" w:rsidRDefault="0008381C" w:rsidP="00926A2D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Местонахождение(</w:t>
            </w:r>
            <w:proofErr w:type="gramEnd"/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юридический адрес): 4520</w:t>
            </w:r>
            <w:r w:rsidR="00926A2D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52</w:t>
            </w: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Республика Башкортостан, Бижбулякский район, с. </w:t>
            </w:r>
            <w:r w:rsidR="00926A2D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Базлык,</w:t>
            </w: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ул</w:t>
            </w:r>
            <w:r w:rsidR="00926A2D">
              <w:rPr>
                <w:rFonts w:ascii="Times New Roman" w:hAnsi="Times New Roman" w:cs="Times New Roman"/>
                <w:snapToGrid w:val="0"/>
                <w:color w:val="002060"/>
                <w:sz w:val="28"/>
                <w:szCs w:val="28"/>
              </w:rPr>
              <w:t xml:space="preserve">. </w:t>
            </w:r>
            <w:r w:rsidR="00926A2D" w:rsidRPr="00926A2D">
              <w:rPr>
                <w:rFonts w:ascii="Times New Roman" w:hAnsi="Times New Roman" w:cs="Times New Roman"/>
                <w:snapToGrid w:val="0"/>
                <w:color w:val="002060"/>
                <w:sz w:val="28"/>
                <w:szCs w:val="28"/>
              </w:rPr>
              <w:t xml:space="preserve">Центральная, </w:t>
            </w:r>
            <w:r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д. </w:t>
            </w:r>
            <w:r w:rsidR="00926A2D" w:rsidRPr="00926A2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168а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Бижбулякский район Республики Башкортостан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926A2D">
              <w:rPr>
                <w:rFonts w:ascii="Times New Roman" w:hAnsi="Times New Roman" w:cs="Times New Roman"/>
                <w:sz w:val="28"/>
                <w:szCs w:val="28"/>
              </w:rPr>
              <w:t>0212005392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A2D">
              <w:rPr>
                <w:rFonts w:ascii="Times New Roman" w:hAnsi="Times New Roman" w:cs="Times New Roman"/>
                <w:sz w:val="28"/>
                <w:szCs w:val="28"/>
              </w:rPr>
              <w:t>Местонахождение(</w:t>
            </w:r>
            <w:proofErr w:type="gramEnd"/>
            <w:r w:rsidRPr="00926A2D">
              <w:rPr>
                <w:rFonts w:ascii="Times New Roman" w:hAnsi="Times New Roman" w:cs="Times New Roman"/>
                <w:sz w:val="28"/>
                <w:szCs w:val="28"/>
              </w:rPr>
              <w:t>юридический адрес): 452040, Республика Башкортостан, Бижбулякский район, с. Бижбуляк, ул. Победы, д. 13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26A2D">
        <w:rPr>
          <w:rFonts w:ascii="Times New Roman" w:hAnsi="Times New Roman" w:cs="Times New Roman"/>
          <w:sz w:val="28"/>
          <w:szCs w:val="28"/>
        </w:rPr>
        <w:tab/>
      </w:r>
      <w:r w:rsidRPr="00926A2D">
        <w:rPr>
          <w:rFonts w:ascii="Times New Roman" w:hAnsi="Times New Roman" w:cs="Times New Roman"/>
          <w:sz w:val="28"/>
          <w:szCs w:val="28"/>
        </w:rPr>
        <w:tab/>
      </w:r>
      <w:r w:rsidRPr="00926A2D">
        <w:rPr>
          <w:rFonts w:ascii="Times New Roman" w:hAnsi="Times New Roman" w:cs="Times New Roman"/>
          <w:sz w:val="28"/>
          <w:szCs w:val="28"/>
        </w:rPr>
        <w:tab/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2D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08381C" w:rsidRPr="00926A2D" w:rsidRDefault="0008381C" w:rsidP="00926A2D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080"/>
      </w:tblGrid>
      <w:tr w:rsidR="0008381C" w:rsidRPr="00926A2D" w:rsidTr="007326D7">
        <w:tc>
          <w:tcPr>
            <w:tcW w:w="4928" w:type="dxa"/>
          </w:tcPr>
          <w:p w:rsidR="0008381C" w:rsidRPr="00926A2D" w:rsidRDefault="00926A2D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8381C" w:rsidRPr="00926A2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8381C" w:rsidRPr="00926A2D" w:rsidRDefault="00926A2D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napToGrid w:val="0"/>
                <w:color w:val="002060"/>
                <w:sz w:val="28"/>
                <w:szCs w:val="28"/>
              </w:rPr>
              <w:t>Базлыкский</w:t>
            </w: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  <w:t xml:space="preserve"> </w:t>
            </w:r>
            <w:r w:rsidR="0008381C"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Бижбулякский район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                                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  </w:t>
            </w:r>
            <w:proofErr w:type="spellStart"/>
            <w:r w:rsidR="00926A2D">
              <w:rPr>
                <w:rFonts w:ascii="Times New Roman" w:hAnsi="Times New Roman" w:cs="Times New Roman"/>
                <w:sz w:val="28"/>
                <w:szCs w:val="28"/>
              </w:rPr>
              <w:t>Ю.А.Васильев</w:t>
            </w:r>
            <w:proofErr w:type="spellEnd"/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080" w:type="dxa"/>
          </w:tcPr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Бижбулякский район 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81C" w:rsidRPr="00926A2D" w:rsidRDefault="0008381C" w:rsidP="00926A2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А.М. Зарипов </w:t>
            </w:r>
          </w:p>
        </w:tc>
      </w:tr>
    </w:tbl>
    <w:p w:rsidR="00500CFB" w:rsidRPr="00926A2D" w:rsidRDefault="00500CFB" w:rsidP="0092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B3D" w:rsidRPr="00926A2D" w:rsidRDefault="00821B3D" w:rsidP="00926A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1B3D" w:rsidRPr="00926A2D" w:rsidSect="0008381C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CFB"/>
    <w:rsid w:val="0008381C"/>
    <w:rsid w:val="00410691"/>
    <w:rsid w:val="00500CFB"/>
    <w:rsid w:val="00603763"/>
    <w:rsid w:val="00607FDB"/>
    <w:rsid w:val="0076499D"/>
    <w:rsid w:val="007F3CE2"/>
    <w:rsid w:val="00821B3D"/>
    <w:rsid w:val="00926A2D"/>
    <w:rsid w:val="00B342F4"/>
    <w:rsid w:val="00C358FD"/>
    <w:rsid w:val="00C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6FBF6-B307-434C-A964-83AD8A73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FB"/>
  </w:style>
  <w:style w:type="paragraph" w:styleId="1">
    <w:name w:val="heading 1"/>
    <w:basedOn w:val="a"/>
    <w:next w:val="a"/>
    <w:link w:val="10"/>
    <w:qFormat/>
    <w:rsid w:val="00B342F4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CFB"/>
    <w:pPr>
      <w:spacing w:after="0" w:line="240" w:lineRule="auto"/>
    </w:pPr>
  </w:style>
  <w:style w:type="paragraph" w:customStyle="1" w:styleId="ConsPlusNormal">
    <w:name w:val="ConsPlusNormal"/>
    <w:rsid w:val="00500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42F4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3">
    <w:name w:val="Body Text Indent 3"/>
    <w:basedOn w:val="a"/>
    <w:link w:val="30"/>
    <w:rsid w:val="000838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838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8381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838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semiHidden/>
    <w:unhideWhenUsed/>
    <w:rsid w:val="0008381C"/>
    <w:rPr>
      <w:color w:val="0000FF"/>
      <w:u w:val="single"/>
    </w:rPr>
  </w:style>
  <w:style w:type="paragraph" w:styleId="a7">
    <w:name w:val="Subtitle"/>
    <w:basedOn w:val="a"/>
    <w:link w:val="a8"/>
    <w:qFormat/>
    <w:rsid w:val="00083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08381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2" Type="http://schemas.openxmlformats.org/officeDocument/2006/relationships/hyperlink" Target="file:///C:\Users\Aitovsky2019\Desktop\&#1057;&#1054;&#1043;&#1051;&#1040;&#1064;&#1045;&#1053;&#1048;&#1045;%20&#1050;&#1059;&#1057;%20&#1080;%20&#1040;&#1044;&#1052;%20&#1057;&#1055;%20202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1" Type="http://schemas.openxmlformats.org/officeDocument/2006/relationships/hyperlink" Target="file:///C:\Users\Aitovsky2019\Desktop\&#1057;&#1054;&#1043;&#1051;&#1040;&#1064;&#1045;&#1053;&#1048;&#1045;%20&#1050;&#1059;&#1057;%20&#1080;%20&#1040;&#1044;&#1052;%20&#1057;&#1055;%202020.doc" TargetMode="External"/><Relationship Id="rId5" Type="http://schemas.openxmlformats.org/officeDocument/2006/relationships/hyperlink" Target="https://bizhbulyak.bashkortostan.ru/" TargetMode="External"/><Relationship Id="rId10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13</cp:revision>
  <dcterms:created xsi:type="dcterms:W3CDTF">2021-11-15T11:33:00Z</dcterms:created>
  <dcterms:modified xsi:type="dcterms:W3CDTF">2021-11-30T09:51:00Z</dcterms:modified>
</cp:coreProperties>
</file>