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63"/>
        <w:gridCol w:w="1521"/>
        <w:gridCol w:w="4346"/>
      </w:tblGrid>
      <w:tr w:rsidR="008E5B5A" w:rsidRPr="004A3B3F" w:rsidTr="008E5B5A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E5B5A" w:rsidRPr="004A3B3F" w:rsidRDefault="008E5B5A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18"/>
                <w:szCs w:val="18"/>
                <w:lang w:val="be-BY"/>
              </w:rPr>
            </w:pPr>
            <w:proofErr w:type="spellStart"/>
            <w:r w:rsidRPr="004A3B3F"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18"/>
                <w:szCs w:val="18"/>
              </w:rPr>
              <w:t>Баш</w:t>
            </w:r>
            <w:r w:rsidRPr="004A3B3F">
              <w:rPr>
                <w:rFonts w:ascii="Times New Roman" w:eastAsia="MS Mincho" w:hAnsi="MS Mincho" w:hint="eastAsia"/>
                <w:b w:val="0"/>
                <w:color w:val="403152" w:themeColor="accent4" w:themeShade="80"/>
                <w:sz w:val="18"/>
                <w:szCs w:val="18"/>
                <w:lang w:val="be-BY"/>
              </w:rPr>
              <w:t>ҡ</w:t>
            </w:r>
            <w:proofErr w:type="spellEnd"/>
            <w:r w:rsidRPr="004A3B3F"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18"/>
                <w:szCs w:val="18"/>
                <w:lang w:val="be-BY"/>
              </w:rPr>
              <w:t>ортостан Республи</w:t>
            </w:r>
            <w:r w:rsidRPr="004A3B3F">
              <w:rPr>
                <w:rFonts w:ascii="Times New Roman" w:eastAsia="MS Mincho" w:hAnsi="MS Mincho" w:hint="eastAsia"/>
                <w:b w:val="0"/>
                <w:color w:val="403152" w:themeColor="accent4" w:themeShade="80"/>
                <w:sz w:val="18"/>
                <w:szCs w:val="18"/>
                <w:lang w:val="be-BY"/>
              </w:rPr>
              <w:t>ҡ</w:t>
            </w:r>
            <w:r w:rsidRPr="004A3B3F"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18"/>
                <w:szCs w:val="18"/>
                <w:lang w:val="be-BY"/>
              </w:rPr>
              <w:t>аһы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color w:val="403152" w:themeColor="accent4" w:themeShade="80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Ба</w:t>
            </w:r>
            <w:r w:rsidRPr="004A3B3F">
              <w:rPr>
                <w:rFonts w:eastAsia="MS Mincho" w:hAnsi="MS Mincho" w:hint="eastAsia"/>
                <w:b/>
                <w:color w:val="403152" w:themeColor="accent4" w:themeShade="80"/>
                <w:sz w:val="18"/>
                <w:szCs w:val="18"/>
                <w:lang w:val="be-BY"/>
              </w:rPr>
              <w:t>ҙ</w:t>
            </w: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лы</w:t>
            </w:r>
            <w:r w:rsidRPr="004A3B3F">
              <w:rPr>
                <w:rFonts w:eastAsia="MS Mincho" w:hAnsi="MS Mincho" w:hint="eastAsia"/>
                <w:b/>
                <w:color w:val="403152" w:themeColor="accent4" w:themeShade="80"/>
                <w:sz w:val="18"/>
                <w:szCs w:val="18"/>
                <w:lang w:val="be-BY"/>
              </w:rPr>
              <w:t>ҡ</w:t>
            </w: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 xml:space="preserve">  ауыл советы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ауыл  биләмәһе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СОВЕТЫ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452052, БР, Бишбүләк районы,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Ба</w:t>
            </w:r>
            <w:r w:rsidRPr="004A3B3F">
              <w:rPr>
                <w:rFonts w:eastAsia="MS Mincho" w:hAnsi="MS Mincho" w:hint="eastAsia"/>
                <w:b/>
                <w:color w:val="403152" w:themeColor="accent4" w:themeShade="80"/>
                <w:sz w:val="18"/>
                <w:szCs w:val="18"/>
                <w:lang w:val="be-BY"/>
              </w:rPr>
              <w:t>ҙ</w:t>
            </w: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лы</w:t>
            </w:r>
            <w:r w:rsidRPr="004A3B3F">
              <w:rPr>
                <w:rFonts w:eastAsia="MS Mincho" w:hAnsi="MS Mincho" w:hint="eastAsia"/>
                <w:b/>
                <w:color w:val="403152" w:themeColor="accent4" w:themeShade="80"/>
                <w:sz w:val="18"/>
                <w:szCs w:val="18"/>
                <w:lang w:val="be-BY"/>
              </w:rPr>
              <w:t>ҡ</w:t>
            </w: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 xml:space="preserve">  ауылы,  Ү</w:t>
            </w:r>
            <w:r w:rsidRPr="004A3B3F">
              <w:rPr>
                <w:rFonts w:eastAsia="MS Mincho" w:hAnsi="MS Mincho" w:hint="eastAsia"/>
                <w:b/>
                <w:color w:val="403152" w:themeColor="accent4" w:themeShade="80"/>
                <w:sz w:val="18"/>
                <w:szCs w:val="18"/>
                <w:lang w:val="be-BY"/>
              </w:rPr>
              <w:t>ҙ</w:t>
            </w: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әк  урамы, 168а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8(347)4324142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color w:val="403152" w:themeColor="accent4" w:themeShade="80"/>
                <w:sz w:val="18"/>
                <w:szCs w:val="18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E5B5A" w:rsidRPr="004A3B3F" w:rsidRDefault="008E5B5A">
            <w:pPr>
              <w:spacing w:line="276" w:lineRule="auto"/>
              <w:jc w:val="center"/>
              <w:rPr>
                <w:color w:val="403152" w:themeColor="accent4" w:themeShade="80"/>
                <w:sz w:val="18"/>
                <w:szCs w:val="18"/>
              </w:rPr>
            </w:pPr>
            <w:r w:rsidRPr="004A3B3F">
              <w:rPr>
                <w:color w:val="403152" w:themeColor="accent4" w:themeShade="80"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pt;height:66.6pt" o:ole="" fillcolor="window">
                  <v:imagedata r:id="rId4" o:title=""/>
                </v:shape>
                <o:OLEObject Type="Embed" ProgID="Word.Picture.8" ShapeID="_x0000_i1025" DrawAspect="Content" ObjectID="_1699788571" r:id="rId5"/>
              </w:object>
            </w:r>
          </w:p>
          <w:p w:rsidR="008E5B5A" w:rsidRPr="004A3B3F" w:rsidRDefault="008E5B5A">
            <w:pPr>
              <w:spacing w:line="276" w:lineRule="auto"/>
              <w:jc w:val="center"/>
              <w:rPr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E5B5A" w:rsidRPr="004A3B3F" w:rsidRDefault="008E5B5A">
            <w:pPr>
              <w:spacing w:line="276" w:lineRule="auto"/>
              <w:jc w:val="center"/>
              <w:rPr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color w:val="403152" w:themeColor="accent4" w:themeShade="80"/>
                <w:sz w:val="18"/>
                <w:szCs w:val="18"/>
                <w:lang w:val="be-BY"/>
              </w:rPr>
              <w:t>Республика Башкортостан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color w:val="403152" w:themeColor="accent4" w:themeShade="80"/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СОВЕТ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сельского поселения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Базлыкский сельсовет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 xml:space="preserve">452052, РБ, Бижбулякский район, село Базлык, 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ул. Центральная, 168а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8(347) 4324142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rFonts w:ascii="Lucida Sans Unicode" w:hAnsi="Lucida Sans Unicode" w:cs="Lucida Sans Unicode"/>
                <w:color w:val="403152" w:themeColor="accent4" w:themeShade="80"/>
                <w:sz w:val="18"/>
                <w:szCs w:val="18"/>
                <w:lang w:val="be-BY"/>
              </w:rPr>
            </w:pPr>
          </w:p>
        </w:tc>
      </w:tr>
    </w:tbl>
    <w:p w:rsidR="008E5B5A" w:rsidRPr="004A3B3F" w:rsidRDefault="008E5B5A" w:rsidP="008E5B5A">
      <w:pPr>
        <w:pStyle w:val="a3"/>
        <w:tabs>
          <w:tab w:val="left" w:pos="708"/>
        </w:tabs>
        <w:rPr>
          <w:rFonts w:ascii="Calibri" w:hAnsi="Calibri"/>
          <w:color w:val="403152" w:themeColor="accent4" w:themeShade="80"/>
        </w:rPr>
      </w:pPr>
    </w:p>
    <w:p w:rsidR="00EE60DC" w:rsidRPr="004A3B3F" w:rsidRDefault="00EE60DC" w:rsidP="00EE60DC">
      <w:pPr>
        <w:jc w:val="both"/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</w:pPr>
      <w:r w:rsidRPr="004A3B3F"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  <w:t>ҠАРАР</w:t>
      </w:r>
      <w:r w:rsidRPr="004A3B3F"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  <w:tab/>
      </w:r>
      <w:r w:rsidRPr="004A3B3F"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  <w:tab/>
      </w:r>
      <w:r w:rsidRPr="004A3B3F"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  <w:tab/>
      </w:r>
      <w:r w:rsidRPr="004A3B3F"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  <w:tab/>
      </w:r>
      <w:r w:rsidRPr="004A3B3F"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  <w:tab/>
      </w:r>
      <w:r w:rsidRPr="004A3B3F"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  <w:tab/>
      </w:r>
      <w:r w:rsidRPr="004A3B3F"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  <w:tab/>
      </w:r>
      <w:r w:rsidRPr="004A3B3F"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  <w:tab/>
      </w:r>
      <w:r w:rsidRPr="004A3B3F"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  <w:tab/>
      </w:r>
      <w:r w:rsidRPr="004A3B3F"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  <w:tab/>
        <w:t>РЕШЕНИЕ</w:t>
      </w:r>
    </w:p>
    <w:p w:rsidR="008E5B5A" w:rsidRPr="004A3B3F" w:rsidRDefault="008E5B5A" w:rsidP="00ED48B7">
      <w:pPr>
        <w:ind w:left="-426"/>
        <w:rPr>
          <w:color w:val="403152" w:themeColor="accent4" w:themeShade="80"/>
        </w:rPr>
      </w:pPr>
    </w:p>
    <w:p w:rsidR="008E5B5A" w:rsidRDefault="00164611" w:rsidP="008E5B5A">
      <w:pPr>
        <w:tabs>
          <w:tab w:val="left" w:pos="1410"/>
        </w:tabs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Об  утверждении  Правил</w:t>
      </w:r>
      <w:r w:rsidR="008E5B5A" w:rsidRPr="00164611">
        <w:rPr>
          <w:b/>
          <w:color w:val="002060"/>
          <w:sz w:val="28"/>
          <w:szCs w:val="28"/>
        </w:rPr>
        <w:t xml:space="preserve"> землепользования  и застройки с.Базлык, д.Егоровка, с.Кистенли-Богданово, д.Мусино, д.Пурлыга сельского поселения Базлыкский сельсовет муниципального района Бижбулякский район Республики Башкортостан </w:t>
      </w:r>
    </w:p>
    <w:p w:rsidR="006007AA" w:rsidRPr="00164611" w:rsidRDefault="006007AA" w:rsidP="008E5B5A">
      <w:pPr>
        <w:tabs>
          <w:tab w:val="left" w:pos="1410"/>
        </w:tabs>
        <w:jc w:val="center"/>
        <w:rPr>
          <w:b/>
          <w:color w:val="002060"/>
          <w:sz w:val="28"/>
          <w:szCs w:val="28"/>
        </w:rPr>
      </w:pPr>
    </w:p>
    <w:p w:rsidR="008E5B5A" w:rsidRPr="004A3B3F" w:rsidRDefault="008E5B5A" w:rsidP="0032158A">
      <w:pPr>
        <w:tabs>
          <w:tab w:val="left" w:pos="1665"/>
        </w:tabs>
        <w:rPr>
          <w:color w:val="403152" w:themeColor="accent4" w:themeShade="80"/>
          <w:sz w:val="28"/>
          <w:szCs w:val="28"/>
        </w:rPr>
      </w:pPr>
      <w:r w:rsidRPr="004A3B3F">
        <w:rPr>
          <w:color w:val="403152" w:themeColor="accent4" w:themeShade="80"/>
          <w:sz w:val="28"/>
          <w:szCs w:val="28"/>
        </w:rPr>
        <w:t xml:space="preserve">        </w:t>
      </w:r>
      <w:r w:rsidR="00164611">
        <w:rPr>
          <w:color w:val="403152" w:themeColor="accent4" w:themeShade="80"/>
          <w:sz w:val="28"/>
          <w:szCs w:val="28"/>
        </w:rPr>
        <w:t xml:space="preserve">Руководствуясь Градостроительным кодексом Российской Федерации, статьей 14 </w:t>
      </w:r>
      <w:r w:rsidRPr="004A3B3F">
        <w:rPr>
          <w:color w:val="403152" w:themeColor="accent4" w:themeShade="80"/>
          <w:sz w:val="28"/>
          <w:szCs w:val="28"/>
        </w:rPr>
        <w:t>Федерального   закона  от</w:t>
      </w:r>
      <w:r w:rsidR="00164611">
        <w:rPr>
          <w:color w:val="403152" w:themeColor="accent4" w:themeShade="80"/>
          <w:sz w:val="28"/>
          <w:szCs w:val="28"/>
        </w:rPr>
        <w:t xml:space="preserve"> </w:t>
      </w:r>
      <w:r w:rsidRPr="004A3B3F">
        <w:rPr>
          <w:color w:val="403152" w:themeColor="accent4" w:themeShade="80"/>
          <w:sz w:val="28"/>
          <w:szCs w:val="28"/>
        </w:rPr>
        <w:t xml:space="preserve"> 06  октября  2003 года  №131-ФЗ «Об общих принципах организации  местного  самоуправления в Российской  Федерации»,  руководствуясь  Законом  Республики Башкортостан от 30.10.2014 года  № 139-з  «О внесении изменений в  Закон  Республики  Башкортостан  «О местном самоуправлении  в Республике  Башкортостан»,   Совет сельского поселения Базлыкский сельсовет  муниципального района  Бижбулякский  район  Республики Башкортостан  </w:t>
      </w:r>
      <w:r w:rsidRPr="004A3B3F">
        <w:rPr>
          <w:b/>
          <w:color w:val="403152" w:themeColor="accent4" w:themeShade="80"/>
          <w:sz w:val="28"/>
          <w:szCs w:val="28"/>
        </w:rPr>
        <w:t>Р Е Ш И Л</w:t>
      </w:r>
      <w:r w:rsidRPr="004A3B3F">
        <w:rPr>
          <w:color w:val="403152" w:themeColor="accent4" w:themeShade="80"/>
          <w:sz w:val="28"/>
          <w:szCs w:val="28"/>
        </w:rPr>
        <w:t>:</w:t>
      </w:r>
    </w:p>
    <w:p w:rsidR="008E5B5A" w:rsidRDefault="00ED48B7" w:rsidP="00F010BC">
      <w:pPr>
        <w:ind w:firstLine="708"/>
        <w:rPr>
          <w:color w:val="403152" w:themeColor="accent4" w:themeShade="80"/>
          <w:sz w:val="28"/>
          <w:szCs w:val="28"/>
        </w:rPr>
      </w:pPr>
      <w:r w:rsidRPr="004A3B3F">
        <w:rPr>
          <w:color w:val="403152" w:themeColor="accent4" w:themeShade="80"/>
          <w:sz w:val="28"/>
          <w:szCs w:val="28"/>
        </w:rPr>
        <w:t>1.Утвердить Правила</w:t>
      </w:r>
      <w:r w:rsidR="009864BD" w:rsidRPr="004A3B3F">
        <w:rPr>
          <w:color w:val="403152" w:themeColor="accent4" w:themeShade="80"/>
          <w:sz w:val="28"/>
          <w:szCs w:val="28"/>
        </w:rPr>
        <w:t xml:space="preserve"> </w:t>
      </w:r>
      <w:r w:rsidRPr="004A3B3F">
        <w:rPr>
          <w:color w:val="403152" w:themeColor="accent4" w:themeShade="80"/>
          <w:sz w:val="28"/>
          <w:szCs w:val="28"/>
        </w:rPr>
        <w:t>землепользования и</w:t>
      </w:r>
      <w:r w:rsidR="009864BD" w:rsidRPr="004A3B3F">
        <w:rPr>
          <w:color w:val="403152" w:themeColor="accent4" w:themeShade="80"/>
          <w:sz w:val="28"/>
          <w:szCs w:val="28"/>
        </w:rPr>
        <w:t xml:space="preserve"> застройки с.Базлык, </w:t>
      </w:r>
      <w:r>
        <w:rPr>
          <w:color w:val="403152" w:themeColor="accent4" w:themeShade="80"/>
          <w:sz w:val="28"/>
          <w:szCs w:val="28"/>
        </w:rPr>
        <w:t xml:space="preserve">                      </w:t>
      </w:r>
      <w:r w:rsidR="009864BD" w:rsidRPr="004A3B3F">
        <w:rPr>
          <w:color w:val="403152" w:themeColor="accent4" w:themeShade="80"/>
          <w:sz w:val="28"/>
          <w:szCs w:val="28"/>
        </w:rPr>
        <w:t>д.</w:t>
      </w:r>
      <w:r>
        <w:rPr>
          <w:color w:val="403152" w:themeColor="accent4" w:themeShade="80"/>
          <w:sz w:val="28"/>
          <w:szCs w:val="28"/>
        </w:rPr>
        <w:t xml:space="preserve"> </w:t>
      </w:r>
      <w:r w:rsidR="009864BD" w:rsidRPr="004A3B3F">
        <w:rPr>
          <w:color w:val="403152" w:themeColor="accent4" w:themeShade="80"/>
          <w:sz w:val="28"/>
          <w:szCs w:val="28"/>
        </w:rPr>
        <w:t>Егоровка, с.</w:t>
      </w:r>
      <w:r>
        <w:rPr>
          <w:color w:val="403152" w:themeColor="accent4" w:themeShade="80"/>
          <w:sz w:val="28"/>
          <w:szCs w:val="28"/>
        </w:rPr>
        <w:t xml:space="preserve"> </w:t>
      </w:r>
      <w:r w:rsidR="009864BD" w:rsidRPr="004A3B3F">
        <w:rPr>
          <w:color w:val="403152" w:themeColor="accent4" w:themeShade="80"/>
          <w:sz w:val="28"/>
          <w:szCs w:val="28"/>
        </w:rPr>
        <w:t>Кистенли-Богданово, д.</w:t>
      </w:r>
      <w:r>
        <w:rPr>
          <w:color w:val="403152" w:themeColor="accent4" w:themeShade="80"/>
          <w:sz w:val="28"/>
          <w:szCs w:val="28"/>
        </w:rPr>
        <w:t xml:space="preserve"> </w:t>
      </w:r>
      <w:r w:rsidR="009864BD" w:rsidRPr="004A3B3F">
        <w:rPr>
          <w:color w:val="403152" w:themeColor="accent4" w:themeShade="80"/>
          <w:sz w:val="28"/>
          <w:szCs w:val="28"/>
        </w:rPr>
        <w:t>Мусино, д.</w:t>
      </w:r>
      <w:r>
        <w:rPr>
          <w:color w:val="403152" w:themeColor="accent4" w:themeShade="80"/>
          <w:sz w:val="28"/>
          <w:szCs w:val="28"/>
        </w:rPr>
        <w:t xml:space="preserve"> </w:t>
      </w:r>
      <w:r w:rsidR="009864BD" w:rsidRPr="004A3B3F">
        <w:rPr>
          <w:color w:val="403152" w:themeColor="accent4" w:themeShade="80"/>
          <w:sz w:val="28"/>
          <w:szCs w:val="28"/>
        </w:rPr>
        <w:t>Пурлыга сельского поселения Базлыкский сельсовет муниципального района Бижбулякский район Республики Башкортостан муниципального район.</w:t>
      </w:r>
    </w:p>
    <w:p w:rsidR="00ED48B7" w:rsidRPr="004A3B3F" w:rsidRDefault="00ED48B7" w:rsidP="00F010BC">
      <w:pPr>
        <w:ind w:firstLine="708"/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>2.</w:t>
      </w:r>
      <w:r w:rsidRPr="00ED48B7">
        <w:rPr>
          <w:color w:val="403152" w:themeColor="accent4" w:themeShade="80"/>
          <w:sz w:val="28"/>
          <w:szCs w:val="28"/>
        </w:rPr>
        <w:t xml:space="preserve"> </w:t>
      </w:r>
      <w:r>
        <w:rPr>
          <w:color w:val="403152" w:themeColor="accent4" w:themeShade="80"/>
          <w:sz w:val="28"/>
          <w:szCs w:val="28"/>
        </w:rPr>
        <w:t>Решение Совета сельского поселения Базлыкский сельсовет</w:t>
      </w:r>
      <w:r w:rsidR="0032158A">
        <w:rPr>
          <w:color w:val="403152" w:themeColor="accent4" w:themeShade="80"/>
          <w:sz w:val="28"/>
          <w:szCs w:val="28"/>
        </w:rPr>
        <w:t xml:space="preserve">          </w:t>
      </w:r>
      <w:r>
        <w:rPr>
          <w:color w:val="403152" w:themeColor="accent4" w:themeShade="80"/>
          <w:sz w:val="28"/>
          <w:szCs w:val="28"/>
        </w:rPr>
        <w:t xml:space="preserve"> №126а/35/1-26  от 15.06.2015г. «Об у</w:t>
      </w:r>
      <w:r w:rsidRPr="004A3B3F">
        <w:rPr>
          <w:color w:val="403152" w:themeColor="accent4" w:themeShade="80"/>
          <w:sz w:val="28"/>
          <w:szCs w:val="28"/>
        </w:rPr>
        <w:t>твер</w:t>
      </w:r>
      <w:r>
        <w:rPr>
          <w:color w:val="403152" w:themeColor="accent4" w:themeShade="80"/>
          <w:sz w:val="28"/>
          <w:szCs w:val="28"/>
        </w:rPr>
        <w:t>ждении</w:t>
      </w:r>
      <w:r w:rsidRPr="004A3B3F">
        <w:rPr>
          <w:color w:val="403152" w:themeColor="accent4" w:themeShade="80"/>
          <w:sz w:val="28"/>
          <w:szCs w:val="28"/>
        </w:rPr>
        <w:t xml:space="preserve"> Правила землепользования  и застройки с.Базлык, д.</w:t>
      </w:r>
      <w:r>
        <w:rPr>
          <w:color w:val="403152" w:themeColor="accent4" w:themeShade="80"/>
          <w:sz w:val="28"/>
          <w:szCs w:val="28"/>
        </w:rPr>
        <w:t xml:space="preserve"> </w:t>
      </w:r>
      <w:r w:rsidRPr="004A3B3F">
        <w:rPr>
          <w:color w:val="403152" w:themeColor="accent4" w:themeShade="80"/>
          <w:sz w:val="28"/>
          <w:szCs w:val="28"/>
        </w:rPr>
        <w:t>Егоровка, с.</w:t>
      </w:r>
      <w:r>
        <w:rPr>
          <w:color w:val="403152" w:themeColor="accent4" w:themeShade="80"/>
          <w:sz w:val="28"/>
          <w:szCs w:val="28"/>
        </w:rPr>
        <w:t xml:space="preserve"> </w:t>
      </w:r>
      <w:r w:rsidRPr="004A3B3F">
        <w:rPr>
          <w:color w:val="403152" w:themeColor="accent4" w:themeShade="80"/>
          <w:sz w:val="28"/>
          <w:szCs w:val="28"/>
        </w:rPr>
        <w:t>Кистенли-Богданово, д.</w:t>
      </w:r>
      <w:r>
        <w:rPr>
          <w:color w:val="403152" w:themeColor="accent4" w:themeShade="80"/>
          <w:sz w:val="28"/>
          <w:szCs w:val="28"/>
        </w:rPr>
        <w:t xml:space="preserve"> </w:t>
      </w:r>
      <w:r w:rsidRPr="004A3B3F">
        <w:rPr>
          <w:color w:val="403152" w:themeColor="accent4" w:themeShade="80"/>
          <w:sz w:val="28"/>
          <w:szCs w:val="28"/>
        </w:rPr>
        <w:t xml:space="preserve">Мусино, </w:t>
      </w:r>
      <w:r>
        <w:rPr>
          <w:color w:val="403152" w:themeColor="accent4" w:themeShade="80"/>
          <w:sz w:val="28"/>
          <w:szCs w:val="28"/>
        </w:rPr>
        <w:t xml:space="preserve">                      </w:t>
      </w:r>
      <w:r w:rsidRPr="004A3B3F">
        <w:rPr>
          <w:color w:val="403152" w:themeColor="accent4" w:themeShade="80"/>
          <w:sz w:val="28"/>
          <w:szCs w:val="28"/>
        </w:rPr>
        <w:t>д.</w:t>
      </w:r>
      <w:r>
        <w:rPr>
          <w:color w:val="403152" w:themeColor="accent4" w:themeShade="80"/>
          <w:sz w:val="28"/>
          <w:szCs w:val="28"/>
        </w:rPr>
        <w:t xml:space="preserve"> </w:t>
      </w:r>
      <w:r w:rsidRPr="004A3B3F">
        <w:rPr>
          <w:color w:val="403152" w:themeColor="accent4" w:themeShade="80"/>
          <w:sz w:val="28"/>
          <w:szCs w:val="28"/>
        </w:rPr>
        <w:t>Пурлыга сельского поселения Базлыкский сельсовет муниципального района Бижбулякский район Республики Ба</w:t>
      </w:r>
      <w:r>
        <w:rPr>
          <w:color w:val="403152" w:themeColor="accent4" w:themeShade="80"/>
          <w:sz w:val="28"/>
          <w:szCs w:val="28"/>
        </w:rPr>
        <w:t>шкортостан муниципального район считать утратившим силу.</w:t>
      </w:r>
    </w:p>
    <w:p w:rsidR="008E5B5A" w:rsidRPr="004A3B3F" w:rsidRDefault="00ED48B7" w:rsidP="008E5B5A">
      <w:pPr>
        <w:ind w:firstLine="708"/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>3</w:t>
      </w:r>
      <w:r w:rsidR="008E5B5A" w:rsidRPr="004A3B3F">
        <w:rPr>
          <w:color w:val="403152" w:themeColor="accent4" w:themeShade="80"/>
          <w:sz w:val="28"/>
          <w:szCs w:val="28"/>
        </w:rPr>
        <w:t xml:space="preserve">. Настоящее решение   разместить   в </w:t>
      </w:r>
      <w:r w:rsidR="0032158A" w:rsidRPr="004A3B3F">
        <w:rPr>
          <w:color w:val="403152" w:themeColor="accent4" w:themeShade="80"/>
          <w:sz w:val="28"/>
          <w:szCs w:val="28"/>
        </w:rPr>
        <w:t>сети общего доступа «Интернет» на официальном сайте администрации сельского</w:t>
      </w:r>
      <w:r w:rsidR="008E5B5A" w:rsidRPr="004A3B3F">
        <w:rPr>
          <w:color w:val="403152" w:themeColor="accent4" w:themeShade="80"/>
          <w:sz w:val="28"/>
          <w:szCs w:val="28"/>
        </w:rPr>
        <w:t xml:space="preserve"> </w:t>
      </w:r>
      <w:r w:rsidR="0032158A" w:rsidRPr="004A3B3F">
        <w:rPr>
          <w:color w:val="403152" w:themeColor="accent4" w:themeShade="80"/>
          <w:sz w:val="28"/>
          <w:szCs w:val="28"/>
        </w:rPr>
        <w:t>поселения Базлыкский</w:t>
      </w:r>
      <w:r w:rsidR="008E5B5A" w:rsidRPr="004A3B3F">
        <w:rPr>
          <w:color w:val="403152" w:themeColor="accent4" w:themeShade="80"/>
          <w:sz w:val="28"/>
          <w:szCs w:val="28"/>
        </w:rPr>
        <w:t xml:space="preserve"> </w:t>
      </w:r>
      <w:r w:rsidR="0032158A" w:rsidRPr="004A3B3F">
        <w:rPr>
          <w:color w:val="403152" w:themeColor="accent4" w:themeShade="80"/>
          <w:sz w:val="28"/>
          <w:szCs w:val="28"/>
        </w:rPr>
        <w:t>сельсовет муниципального района Бижбулякский</w:t>
      </w:r>
      <w:r w:rsidR="008E5B5A" w:rsidRPr="004A3B3F">
        <w:rPr>
          <w:color w:val="403152" w:themeColor="accent4" w:themeShade="80"/>
          <w:sz w:val="28"/>
          <w:szCs w:val="28"/>
        </w:rPr>
        <w:t xml:space="preserve"> </w:t>
      </w:r>
      <w:r w:rsidR="0032158A" w:rsidRPr="004A3B3F">
        <w:rPr>
          <w:color w:val="403152" w:themeColor="accent4" w:themeShade="80"/>
          <w:sz w:val="28"/>
          <w:szCs w:val="28"/>
        </w:rPr>
        <w:t>район Республики</w:t>
      </w:r>
      <w:r w:rsidR="008E5B5A" w:rsidRPr="004A3B3F">
        <w:rPr>
          <w:color w:val="403152" w:themeColor="accent4" w:themeShade="80"/>
          <w:sz w:val="28"/>
          <w:szCs w:val="28"/>
        </w:rPr>
        <w:t xml:space="preserve"> Башкортостан.</w:t>
      </w:r>
    </w:p>
    <w:p w:rsidR="00F010BC" w:rsidRPr="004A3B3F" w:rsidRDefault="0032158A" w:rsidP="00F010BC">
      <w:pPr>
        <w:ind w:firstLine="708"/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>4</w:t>
      </w:r>
      <w:r w:rsidRPr="004A3B3F">
        <w:rPr>
          <w:color w:val="403152" w:themeColor="accent4" w:themeShade="80"/>
          <w:sz w:val="28"/>
          <w:szCs w:val="28"/>
        </w:rPr>
        <w:t>.Настоящее решение вступает в</w:t>
      </w:r>
      <w:r w:rsidR="00F010BC" w:rsidRPr="004A3B3F">
        <w:rPr>
          <w:color w:val="403152" w:themeColor="accent4" w:themeShade="80"/>
          <w:sz w:val="28"/>
          <w:szCs w:val="28"/>
        </w:rPr>
        <w:t xml:space="preserve"> </w:t>
      </w:r>
      <w:r w:rsidRPr="004A3B3F">
        <w:rPr>
          <w:color w:val="403152" w:themeColor="accent4" w:themeShade="80"/>
          <w:sz w:val="28"/>
          <w:szCs w:val="28"/>
        </w:rPr>
        <w:t>силу с</w:t>
      </w:r>
      <w:r w:rsidR="00F010BC" w:rsidRPr="004A3B3F">
        <w:rPr>
          <w:color w:val="403152" w:themeColor="accent4" w:themeShade="80"/>
          <w:sz w:val="28"/>
          <w:szCs w:val="28"/>
        </w:rPr>
        <w:t xml:space="preserve"> </w:t>
      </w:r>
      <w:r w:rsidRPr="004A3B3F">
        <w:rPr>
          <w:color w:val="403152" w:themeColor="accent4" w:themeShade="80"/>
          <w:sz w:val="28"/>
          <w:szCs w:val="28"/>
        </w:rPr>
        <w:t>момента подписания</w:t>
      </w:r>
      <w:r w:rsidR="00F010BC" w:rsidRPr="004A3B3F">
        <w:rPr>
          <w:color w:val="403152" w:themeColor="accent4" w:themeShade="80"/>
          <w:sz w:val="28"/>
          <w:szCs w:val="28"/>
        </w:rPr>
        <w:t>.</w:t>
      </w:r>
    </w:p>
    <w:p w:rsidR="008E5B5A" w:rsidRPr="004A3B3F" w:rsidRDefault="008E5B5A" w:rsidP="008E5B5A">
      <w:pPr>
        <w:rPr>
          <w:color w:val="403152" w:themeColor="accent4" w:themeShade="80"/>
          <w:sz w:val="28"/>
          <w:szCs w:val="28"/>
        </w:rPr>
      </w:pPr>
    </w:p>
    <w:p w:rsidR="0032158A" w:rsidRDefault="008E5B5A" w:rsidP="008E5B5A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  <w:r w:rsidRPr="004A3B3F">
        <w:rPr>
          <w:color w:val="403152" w:themeColor="accent4" w:themeShade="80"/>
          <w:sz w:val="28"/>
          <w:szCs w:val="28"/>
        </w:rPr>
        <w:t xml:space="preserve">Глава  сельского поселения      </w:t>
      </w:r>
      <w:r w:rsidR="00721C37">
        <w:rPr>
          <w:noProof/>
          <w:color w:val="403152" w:themeColor="accent4" w:themeShade="80"/>
          <w:sz w:val="28"/>
          <w:szCs w:val="28"/>
        </w:rPr>
        <w:t xml:space="preserve">        </w:t>
      </w:r>
      <w:r w:rsidRPr="004A3B3F">
        <w:rPr>
          <w:color w:val="403152" w:themeColor="accent4" w:themeShade="80"/>
          <w:sz w:val="28"/>
          <w:szCs w:val="28"/>
        </w:rPr>
        <w:t xml:space="preserve"> </w:t>
      </w:r>
      <w:r w:rsidR="00280F6C">
        <w:rPr>
          <w:color w:val="403152" w:themeColor="accent4" w:themeShade="80"/>
          <w:sz w:val="28"/>
          <w:szCs w:val="28"/>
        </w:rPr>
        <w:t xml:space="preserve">                       </w:t>
      </w:r>
      <w:r w:rsidR="00ED48B7">
        <w:rPr>
          <w:color w:val="403152" w:themeColor="accent4" w:themeShade="80"/>
          <w:sz w:val="28"/>
          <w:szCs w:val="28"/>
        </w:rPr>
        <w:t>Ю.А.Васильев</w:t>
      </w:r>
    </w:p>
    <w:p w:rsidR="00E13288" w:rsidRPr="004A3B3F" w:rsidRDefault="00280F6C" w:rsidP="008E5B5A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 xml:space="preserve"> </w:t>
      </w:r>
    </w:p>
    <w:p w:rsidR="008E5B5A" w:rsidRPr="004A3B3F" w:rsidRDefault="008E5B5A" w:rsidP="008E5B5A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  <w:r w:rsidRPr="004A3B3F">
        <w:rPr>
          <w:color w:val="403152" w:themeColor="accent4" w:themeShade="80"/>
          <w:sz w:val="28"/>
          <w:szCs w:val="28"/>
        </w:rPr>
        <w:t>с.Базлык</w:t>
      </w:r>
    </w:p>
    <w:p w:rsidR="008E5B5A" w:rsidRPr="004A3B3F" w:rsidRDefault="008E5B5A" w:rsidP="008E5B5A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  <w:r w:rsidRPr="004A3B3F">
        <w:rPr>
          <w:color w:val="403152" w:themeColor="accent4" w:themeShade="80"/>
          <w:sz w:val="28"/>
          <w:szCs w:val="28"/>
        </w:rPr>
        <w:t>от «</w:t>
      </w:r>
      <w:r w:rsidR="00F846EC">
        <w:rPr>
          <w:color w:val="403152" w:themeColor="accent4" w:themeShade="80"/>
          <w:sz w:val="28"/>
          <w:szCs w:val="28"/>
        </w:rPr>
        <w:t>1</w:t>
      </w:r>
      <w:r w:rsidR="00C34CD2">
        <w:rPr>
          <w:color w:val="403152" w:themeColor="accent4" w:themeShade="80"/>
          <w:sz w:val="28"/>
          <w:szCs w:val="28"/>
        </w:rPr>
        <w:t>0</w:t>
      </w:r>
      <w:r w:rsidRPr="004A3B3F">
        <w:rPr>
          <w:color w:val="403152" w:themeColor="accent4" w:themeShade="80"/>
          <w:sz w:val="28"/>
          <w:szCs w:val="28"/>
        </w:rPr>
        <w:t>»</w:t>
      </w:r>
      <w:r w:rsidR="00F846EC">
        <w:rPr>
          <w:color w:val="403152" w:themeColor="accent4" w:themeShade="80"/>
          <w:sz w:val="28"/>
          <w:szCs w:val="28"/>
        </w:rPr>
        <w:t xml:space="preserve"> ноября</w:t>
      </w:r>
      <w:r w:rsidR="009864BD" w:rsidRPr="004A3B3F">
        <w:rPr>
          <w:color w:val="403152" w:themeColor="accent4" w:themeShade="80"/>
          <w:sz w:val="28"/>
          <w:szCs w:val="28"/>
        </w:rPr>
        <w:t xml:space="preserve"> </w:t>
      </w:r>
      <w:r w:rsidR="00ED48B7">
        <w:rPr>
          <w:color w:val="403152" w:themeColor="accent4" w:themeShade="80"/>
          <w:sz w:val="28"/>
          <w:szCs w:val="28"/>
        </w:rPr>
        <w:t xml:space="preserve"> 20</w:t>
      </w:r>
      <w:r w:rsidR="00F846EC">
        <w:rPr>
          <w:color w:val="403152" w:themeColor="accent4" w:themeShade="80"/>
          <w:sz w:val="28"/>
          <w:szCs w:val="28"/>
        </w:rPr>
        <w:t>21</w:t>
      </w:r>
      <w:r w:rsidRPr="004A3B3F">
        <w:rPr>
          <w:color w:val="403152" w:themeColor="accent4" w:themeShade="80"/>
          <w:sz w:val="28"/>
          <w:szCs w:val="28"/>
        </w:rPr>
        <w:t xml:space="preserve"> года</w:t>
      </w:r>
    </w:p>
    <w:p w:rsidR="0036489D" w:rsidRPr="004A3B3F" w:rsidRDefault="008E5B5A" w:rsidP="009864BD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  <w:r w:rsidRPr="004A3B3F">
        <w:rPr>
          <w:color w:val="403152" w:themeColor="accent4" w:themeShade="80"/>
          <w:sz w:val="28"/>
          <w:szCs w:val="28"/>
        </w:rPr>
        <w:t>№</w:t>
      </w:r>
      <w:r w:rsidR="00891854">
        <w:rPr>
          <w:color w:val="403152" w:themeColor="accent4" w:themeShade="80"/>
          <w:sz w:val="28"/>
          <w:szCs w:val="28"/>
        </w:rPr>
        <w:t xml:space="preserve"> 65/23-2</w:t>
      </w:r>
      <w:bookmarkStart w:id="0" w:name="_GoBack"/>
      <w:bookmarkEnd w:id="0"/>
      <w:r w:rsidR="00F846EC">
        <w:rPr>
          <w:color w:val="403152" w:themeColor="accent4" w:themeShade="80"/>
          <w:sz w:val="28"/>
          <w:szCs w:val="28"/>
        </w:rPr>
        <w:t>8</w:t>
      </w:r>
    </w:p>
    <w:p w:rsidR="00EE60DC" w:rsidRPr="004A3B3F" w:rsidRDefault="00EE60DC" w:rsidP="009864BD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</w:p>
    <w:p w:rsidR="00EE60DC" w:rsidRPr="004A3B3F" w:rsidRDefault="00EE60DC" w:rsidP="009864BD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</w:p>
    <w:p w:rsidR="00EE60DC" w:rsidRPr="004A3B3F" w:rsidRDefault="00EE60DC" w:rsidP="009864BD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</w:p>
    <w:p w:rsidR="00EE60DC" w:rsidRPr="004A3B3F" w:rsidRDefault="00EE60DC" w:rsidP="009864BD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</w:p>
    <w:p w:rsidR="00EE60DC" w:rsidRPr="004A3B3F" w:rsidRDefault="00EE60DC" w:rsidP="009864BD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</w:p>
    <w:p w:rsidR="00EE60DC" w:rsidRPr="004A3B3F" w:rsidRDefault="00EE60DC" w:rsidP="009864BD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</w:p>
    <w:p w:rsidR="00EE60DC" w:rsidRPr="004A3B3F" w:rsidRDefault="00EE60DC" w:rsidP="00EE60DC">
      <w:pPr>
        <w:jc w:val="center"/>
        <w:rPr>
          <w:b/>
          <w:color w:val="403152" w:themeColor="accent4" w:themeShade="80"/>
          <w:sz w:val="28"/>
          <w:szCs w:val="28"/>
        </w:rPr>
      </w:pPr>
      <w:r w:rsidRPr="004A3B3F">
        <w:rPr>
          <w:b/>
          <w:color w:val="403152" w:themeColor="accent4" w:themeShade="80"/>
          <w:sz w:val="28"/>
          <w:szCs w:val="28"/>
        </w:rPr>
        <w:t>СВЕДЕНИЯ</w:t>
      </w:r>
    </w:p>
    <w:p w:rsidR="00EE60DC" w:rsidRPr="004A3B3F" w:rsidRDefault="00EE60DC" w:rsidP="00EE60DC">
      <w:pPr>
        <w:jc w:val="center"/>
        <w:rPr>
          <w:b/>
          <w:color w:val="403152" w:themeColor="accent4" w:themeShade="80"/>
          <w:sz w:val="28"/>
          <w:szCs w:val="28"/>
        </w:rPr>
      </w:pPr>
      <w:r w:rsidRPr="004A3B3F">
        <w:rPr>
          <w:b/>
          <w:color w:val="403152" w:themeColor="accent4" w:themeShade="80"/>
          <w:sz w:val="28"/>
          <w:szCs w:val="28"/>
        </w:rPr>
        <w:t>об источниках и о датах</w:t>
      </w:r>
    </w:p>
    <w:p w:rsidR="00EE60DC" w:rsidRPr="004A3B3F" w:rsidRDefault="00EE60DC" w:rsidP="00EE60DC">
      <w:pPr>
        <w:jc w:val="center"/>
        <w:rPr>
          <w:b/>
          <w:color w:val="403152" w:themeColor="accent4" w:themeShade="80"/>
          <w:sz w:val="28"/>
          <w:szCs w:val="28"/>
        </w:rPr>
      </w:pPr>
      <w:r w:rsidRPr="004A3B3F">
        <w:rPr>
          <w:b/>
          <w:color w:val="403152" w:themeColor="accent4" w:themeShade="80"/>
          <w:sz w:val="28"/>
          <w:szCs w:val="28"/>
        </w:rPr>
        <w:t>официального обнародования решения Совета</w:t>
      </w:r>
    </w:p>
    <w:p w:rsidR="00EE60DC" w:rsidRPr="004A3B3F" w:rsidRDefault="00EE60DC" w:rsidP="00EE60DC">
      <w:pPr>
        <w:jc w:val="center"/>
        <w:rPr>
          <w:b/>
          <w:color w:val="403152" w:themeColor="accent4" w:themeShade="80"/>
          <w:sz w:val="28"/>
          <w:szCs w:val="28"/>
        </w:rPr>
      </w:pPr>
      <w:r w:rsidRPr="004A3B3F">
        <w:rPr>
          <w:b/>
          <w:color w:val="403152" w:themeColor="accent4" w:themeShade="80"/>
          <w:sz w:val="28"/>
          <w:szCs w:val="28"/>
        </w:rPr>
        <w:t>сельского поселения Базлыкский сельсовет муниципального района</w:t>
      </w:r>
    </w:p>
    <w:p w:rsidR="00EE60DC" w:rsidRPr="004A3B3F" w:rsidRDefault="00EE60DC" w:rsidP="00EE60DC">
      <w:pPr>
        <w:jc w:val="center"/>
        <w:rPr>
          <w:b/>
          <w:color w:val="403152" w:themeColor="accent4" w:themeShade="80"/>
          <w:sz w:val="28"/>
          <w:szCs w:val="28"/>
        </w:rPr>
      </w:pPr>
      <w:r w:rsidRPr="004A3B3F">
        <w:rPr>
          <w:b/>
          <w:color w:val="403152" w:themeColor="accent4" w:themeShade="80"/>
          <w:sz w:val="28"/>
          <w:szCs w:val="28"/>
        </w:rPr>
        <w:t>Бижбулякский район Республики Башкортостан</w:t>
      </w:r>
    </w:p>
    <w:p w:rsidR="00EE60DC" w:rsidRPr="004A3B3F" w:rsidRDefault="00EE60DC" w:rsidP="00EE60DC">
      <w:pPr>
        <w:rPr>
          <w:color w:val="403152" w:themeColor="accent4" w:themeShade="80"/>
        </w:rPr>
      </w:pPr>
    </w:p>
    <w:p w:rsidR="00EE60DC" w:rsidRPr="004A3B3F" w:rsidRDefault="00164611" w:rsidP="00EE60DC">
      <w:pPr>
        <w:tabs>
          <w:tab w:val="left" w:pos="1410"/>
        </w:tabs>
        <w:jc w:val="center"/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>«Об  утверждении  Правил</w:t>
      </w:r>
      <w:r w:rsidR="00EE60DC" w:rsidRPr="004A3B3F">
        <w:rPr>
          <w:color w:val="403152" w:themeColor="accent4" w:themeShade="80"/>
          <w:sz w:val="28"/>
          <w:szCs w:val="28"/>
        </w:rPr>
        <w:t xml:space="preserve"> землепользования  и застройки с.Базлык, д.Егоровка, с.Кистенли-Богданово, д.Мусино, д.Пурлыга сельского поселения Базлыкский сельсовет муниципального района Бижбулякский район Республики Башкортостан»</w:t>
      </w:r>
    </w:p>
    <w:p w:rsidR="00EE60DC" w:rsidRPr="004A3B3F" w:rsidRDefault="00EE60DC" w:rsidP="00EE60DC">
      <w:pPr>
        <w:rPr>
          <w:color w:val="403152" w:themeColor="accent4" w:themeShade="80"/>
          <w:sz w:val="28"/>
          <w:szCs w:val="28"/>
        </w:rPr>
      </w:pPr>
    </w:p>
    <w:p w:rsidR="00EE60DC" w:rsidRPr="004A3B3F" w:rsidRDefault="00EE60DC" w:rsidP="00EE60DC">
      <w:pPr>
        <w:jc w:val="center"/>
        <w:rPr>
          <w:b/>
          <w:color w:val="403152" w:themeColor="accent4" w:themeShade="80"/>
          <w:sz w:val="28"/>
          <w:szCs w:val="28"/>
        </w:rPr>
      </w:pPr>
    </w:p>
    <w:p w:rsidR="00EE60DC" w:rsidRPr="004A3B3F" w:rsidRDefault="00EE60DC" w:rsidP="00EE60DC">
      <w:pPr>
        <w:pStyle w:val="a3"/>
        <w:tabs>
          <w:tab w:val="left" w:pos="708"/>
        </w:tabs>
        <w:jc w:val="center"/>
        <w:rPr>
          <w:color w:val="403152" w:themeColor="accent4" w:themeShade="80"/>
          <w:sz w:val="28"/>
          <w:szCs w:val="28"/>
        </w:rPr>
      </w:pPr>
      <w:r w:rsidRPr="004A3B3F">
        <w:rPr>
          <w:color w:val="403152" w:themeColor="accent4" w:themeShade="80"/>
          <w:sz w:val="28"/>
          <w:szCs w:val="28"/>
        </w:rPr>
        <w:t xml:space="preserve">Решение Совета сельского поселения Базлыкский сельсовет муниципального района Бижбулякский район Республики Башкортостан     </w:t>
      </w:r>
    </w:p>
    <w:p w:rsidR="00EE60DC" w:rsidRPr="004A3B3F" w:rsidRDefault="00164611" w:rsidP="00EE60DC">
      <w:pPr>
        <w:tabs>
          <w:tab w:val="left" w:pos="1410"/>
        </w:tabs>
        <w:jc w:val="center"/>
        <w:rPr>
          <w:b/>
          <w:color w:val="403152" w:themeColor="accent4" w:themeShade="80"/>
          <w:sz w:val="28"/>
          <w:szCs w:val="28"/>
        </w:rPr>
      </w:pPr>
      <w:r>
        <w:rPr>
          <w:b/>
          <w:color w:val="403152" w:themeColor="accent4" w:themeShade="80"/>
          <w:sz w:val="28"/>
          <w:szCs w:val="28"/>
        </w:rPr>
        <w:t>«Об  утверждении  Правил</w:t>
      </w:r>
      <w:r w:rsidR="00EE60DC" w:rsidRPr="004A3B3F">
        <w:rPr>
          <w:b/>
          <w:color w:val="403152" w:themeColor="accent4" w:themeShade="80"/>
          <w:sz w:val="28"/>
          <w:szCs w:val="28"/>
        </w:rPr>
        <w:t xml:space="preserve"> землепользования  и застройки с.Базлык, </w:t>
      </w:r>
      <w:r w:rsidR="0032158A">
        <w:rPr>
          <w:b/>
          <w:color w:val="403152" w:themeColor="accent4" w:themeShade="80"/>
          <w:sz w:val="28"/>
          <w:szCs w:val="28"/>
        </w:rPr>
        <w:t xml:space="preserve">                  </w:t>
      </w:r>
      <w:r w:rsidR="00EE60DC" w:rsidRPr="004A3B3F">
        <w:rPr>
          <w:b/>
          <w:color w:val="403152" w:themeColor="accent4" w:themeShade="80"/>
          <w:sz w:val="28"/>
          <w:szCs w:val="28"/>
        </w:rPr>
        <w:t>д.</w:t>
      </w:r>
      <w:r w:rsidR="0032158A">
        <w:rPr>
          <w:b/>
          <w:color w:val="403152" w:themeColor="accent4" w:themeShade="80"/>
          <w:sz w:val="28"/>
          <w:szCs w:val="28"/>
        </w:rPr>
        <w:t xml:space="preserve"> </w:t>
      </w:r>
      <w:r w:rsidR="00EE60DC" w:rsidRPr="004A3B3F">
        <w:rPr>
          <w:b/>
          <w:color w:val="403152" w:themeColor="accent4" w:themeShade="80"/>
          <w:sz w:val="28"/>
          <w:szCs w:val="28"/>
        </w:rPr>
        <w:t>Егоровка, с.</w:t>
      </w:r>
      <w:r w:rsidR="0032158A">
        <w:rPr>
          <w:b/>
          <w:color w:val="403152" w:themeColor="accent4" w:themeShade="80"/>
          <w:sz w:val="28"/>
          <w:szCs w:val="28"/>
        </w:rPr>
        <w:t xml:space="preserve"> </w:t>
      </w:r>
      <w:r w:rsidR="00EE60DC" w:rsidRPr="004A3B3F">
        <w:rPr>
          <w:b/>
          <w:color w:val="403152" w:themeColor="accent4" w:themeShade="80"/>
          <w:sz w:val="28"/>
          <w:szCs w:val="28"/>
        </w:rPr>
        <w:t>Кистенли-Богданово, д.</w:t>
      </w:r>
      <w:r w:rsidR="0032158A">
        <w:rPr>
          <w:b/>
          <w:color w:val="403152" w:themeColor="accent4" w:themeShade="80"/>
          <w:sz w:val="28"/>
          <w:szCs w:val="28"/>
        </w:rPr>
        <w:t xml:space="preserve"> </w:t>
      </w:r>
      <w:r w:rsidR="00EE60DC" w:rsidRPr="004A3B3F">
        <w:rPr>
          <w:b/>
          <w:color w:val="403152" w:themeColor="accent4" w:themeShade="80"/>
          <w:sz w:val="28"/>
          <w:szCs w:val="28"/>
        </w:rPr>
        <w:t>Мусино, д.</w:t>
      </w:r>
      <w:r w:rsidR="0032158A">
        <w:rPr>
          <w:b/>
          <w:color w:val="403152" w:themeColor="accent4" w:themeShade="80"/>
          <w:sz w:val="28"/>
          <w:szCs w:val="28"/>
        </w:rPr>
        <w:t xml:space="preserve"> </w:t>
      </w:r>
      <w:r w:rsidR="00EE60DC" w:rsidRPr="004A3B3F">
        <w:rPr>
          <w:b/>
          <w:color w:val="403152" w:themeColor="accent4" w:themeShade="80"/>
          <w:sz w:val="28"/>
          <w:szCs w:val="28"/>
        </w:rPr>
        <w:t xml:space="preserve">Пурлыга сельского поселения Базлыкский сельсовет муниципального района Бижбулякский район Республики Башкортостан» </w:t>
      </w:r>
    </w:p>
    <w:p w:rsidR="00EE60DC" w:rsidRPr="004A3B3F" w:rsidRDefault="00EE60DC" w:rsidP="00EE60DC">
      <w:pPr>
        <w:rPr>
          <w:color w:val="403152" w:themeColor="accent4" w:themeShade="80"/>
          <w:sz w:val="28"/>
          <w:szCs w:val="28"/>
        </w:rPr>
      </w:pPr>
    </w:p>
    <w:p w:rsidR="00EE60DC" w:rsidRPr="004A3B3F" w:rsidRDefault="00EE60DC" w:rsidP="00EE60DC">
      <w:pPr>
        <w:tabs>
          <w:tab w:val="left" w:pos="3150"/>
        </w:tabs>
        <w:jc w:val="center"/>
        <w:rPr>
          <w:color w:val="403152" w:themeColor="accent4" w:themeShade="80"/>
          <w:sz w:val="28"/>
          <w:szCs w:val="28"/>
        </w:rPr>
      </w:pPr>
      <w:r w:rsidRPr="004A3B3F">
        <w:rPr>
          <w:color w:val="403152" w:themeColor="accent4" w:themeShade="80"/>
          <w:sz w:val="28"/>
          <w:szCs w:val="28"/>
        </w:rPr>
        <w:t xml:space="preserve">обнародовано  </w:t>
      </w:r>
      <w:r w:rsidR="00CC0CBF">
        <w:rPr>
          <w:color w:val="403152" w:themeColor="accent4" w:themeShade="80"/>
          <w:sz w:val="28"/>
          <w:szCs w:val="28"/>
        </w:rPr>
        <w:t>1</w:t>
      </w:r>
      <w:r w:rsidR="00F2417C">
        <w:rPr>
          <w:color w:val="403152" w:themeColor="accent4" w:themeShade="80"/>
          <w:sz w:val="28"/>
          <w:szCs w:val="28"/>
        </w:rPr>
        <w:t>1</w:t>
      </w:r>
      <w:r w:rsidR="0032158A">
        <w:rPr>
          <w:color w:val="403152" w:themeColor="accent4" w:themeShade="80"/>
          <w:sz w:val="28"/>
          <w:szCs w:val="28"/>
        </w:rPr>
        <w:t xml:space="preserve"> ноября  2021</w:t>
      </w:r>
      <w:r w:rsidRPr="004A3B3F">
        <w:rPr>
          <w:color w:val="403152" w:themeColor="accent4" w:themeShade="80"/>
          <w:sz w:val="28"/>
          <w:szCs w:val="28"/>
        </w:rPr>
        <w:t xml:space="preserve"> года в здании администрации сельского поселения Базлыкский сельсовет муниципального района Бижбулякский район Республики Башкортостан</w:t>
      </w:r>
    </w:p>
    <w:p w:rsidR="00EE60DC" w:rsidRPr="004A3B3F" w:rsidRDefault="00EE60DC" w:rsidP="00EE60DC">
      <w:pPr>
        <w:jc w:val="both"/>
        <w:rPr>
          <w:rFonts w:asciiTheme="minorHAnsi" w:hAnsiTheme="minorHAnsi" w:cstheme="minorBidi"/>
          <w:color w:val="403152" w:themeColor="accent4" w:themeShade="80"/>
          <w:sz w:val="28"/>
          <w:szCs w:val="28"/>
        </w:rPr>
      </w:pPr>
    </w:p>
    <w:p w:rsidR="00EE60DC" w:rsidRPr="004A3B3F" w:rsidRDefault="00EE60DC" w:rsidP="00EE60DC">
      <w:pPr>
        <w:jc w:val="both"/>
        <w:rPr>
          <w:color w:val="403152" w:themeColor="accent4" w:themeShade="80"/>
          <w:sz w:val="28"/>
          <w:szCs w:val="28"/>
        </w:rPr>
      </w:pPr>
    </w:p>
    <w:p w:rsidR="00EE60DC" w:rsidRPr="004A3B3F" w:rsidRDefault="00EE60DC" w:rsidP="00EE60DC">
      <w:pPr>
        <w:jc w:val="both"/>
        <w:rPr>
          <w:color w:val="403152" w:themeColor="accent4" w:themeShade="80"/>
          <w:sz w:val="28"/>
          <w:szCs w:val="28"/>
        </w:rPr>
      </w:pPr>
    </w:p>
    <w:p w:rsidR="00EE60DC" w:rsidRPr="004A3B3F" w:rsidRDefault="00EE60DC" w:rsidP="00EE60DC">
      <w:pPr>
        <w:jc w:val="both"/>
        <w:rPr>
          <w:color w:val="403152" w:themeColor="accent4" w:themeShade="80"/>
          <w:sz w:val="28"/>
          <w:szCs w:val="28"/>
        </w:rPr>
      </w:pPr>
    </w:p>
    <w:p w:rsidR="0032158A" w:rsidRDefault="0032158A" w:rsidP="0032158A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 xml:space="preserve">             </w:t>
      </w:r>
      <w:r w:rsidRPr="004A3B3F">
        <w:rPr>
          <w:color w:val="403152" w:themeColor="accent4" w:themeShade="80"/>
          <w:sz w:val="28"/>
          <w:szCs w:val="28"/>
        </w:rPr>
        <w:t xml:space="preserve">Глава  сельского поселения      </w:t>
      </w:r>
      <w:r>
        <w:rPr>
          <w:noProof/>
          <w:color w:val="403152" w:themeColor="accent4" w:themeShade="80"/>
          <w:sz w:val="28"/>
          <w:szCs w:val="28"/>
        </w:rPr>
        <w:t xml:space="preserve">        </w:t>
      </w:r>
      <w:r w:rsidRPr="004A3B3F">
        <w:rPr>
          <w:color w:val="403152" w:themeColor="accent4" w:themeShade="80"/>
          <w:sz w:val="28"/>
          <w:szCs w:val="28"/>
        </w:rPr>
        <w:t xml:space="preserve"> </w:t>
      </w:r>
      <w:r>
        <w:rPr>
          <w:color w:val="403152" w:themeColor="accent4" w:themeShade="80"/>
          <w:sz w:val="28"/>
          <w:szCs w:val="28"/>
        </w:rPr>
        <w:t xml:space="preserve">                       Ю.А. Васильев</w:t>
      </w:r>
    </w:p>
    <w:p w:rsidR="00EE60DC" w:rsidRPr="004A3B3F" w:rsidRDefault="00EE60DC" w:rsidP="00EE60DC">
      <w:pPr>
        <w:jc w:val="both"/>
        <w:rPr>
          <w:color w:val="403152" w:themeColor="accent4" w:themeShade="80"/>
          <w:sz w:val="28"/>
          <w:szCs w:val="28"/>
        </w:rPr>
      </w:pPr>
    </w:p>
    <w:p w:rsidR="00EE60DC" w:rsidRPr="004A3B3F" w:rsidRDefault="00EE60DC" w:rsidP="00EE60DC">
      <w:pPr>
        <w:jc w:val="both"/>
        <w:rPr>
          <w:rFonts w:asciiTheme="minorHAnsi" w:hAnsiTheme="minorHAnsi" w:cstheme="minorBidi"/>
          <w:color w:val="403152" w:themeColor="accent4" w:themeShade="80"/>
          <w:sz w:val="28"/>
          <w:szCs w:val="28"/>
        </w:rPr>
      </w:pPr>
    </w:p>
    <w:p w:rsidR="00EE60DC" w:rsidRPr="00985F86" w:rsidRDefault="00EE60DC" w:rsidP="00EE60DC">
      <w:pPr>
        <w:jc w:val="both"/>
        <w:rPr>
          <w:color w:val="5F497A" w:themeColor="accent4" w:themeShade="BF"/>
          <w:sz w:val="28"/>
          <w:szCs w:val="28"/>
        </w:rPr>
      </w:pPr>
    </w:p>
    <w:p w:rsidR="00EE60DC" w:rsidRPr="00985F86" w:rsidRDefault="00EE60DC" w:rsidP="00EE60DC">
      <w:pPr>
        <w:tabs>
          <w:tab w:val="left" w:pos="1665"/>
        </w:tabs>
        <w:rPr>
          <w:b/>
          <w:color w:val="5F497A" w:themeColor="accent4" w:themeShade="BF"/>
          <w:sz w:val="28"/>
          <w:szCs w:val="28"/>
        </w:rPr>
      </w:pPr>
    </w:p>
    <w:p w:rsidR="00EE60DC" w:rsidRDefault="00EE60DC" w:rsidP="00EE60DC">
      <w:pPr>
        <w:rPr>
          <w:color w:val="5F497A" w:themeColor="accent4" w:themeShade="BF"/>
        </w:rPr>
      </w:pPr>
    </w:p>
    <w:p w:rsidR="00EE60DC" w:rsidRDefault="00EE60DC" w:rsidP="00EE60DC">
      <w:pPr>
        <w:rPr>
          <w:color w:val="5F497A" w:themeColor="accent4" w:themeShade="BF"/>
        </w:rPr>
      </w:pPr>
    </w:p>
    <w:p w:rsidR="00EE60DC" w:rsidRDefault="00EE60DC" w:rsidP="00EE60DC">
      <w:pPr>
        <w:rPr>
          <w:color w:val="5F497A" w:themeColor="accent4" w:themeShade="BF"/>
        </w:rPr>
      </w:pPr>
    </w:p>
    <w:p w:rsidR="00EE60DC" w:rsidRDefault="00EE60DC" w:rsidP="00EE60DC">
      <w:pPr>
        <w:rPr>
          <w:color w:val="5F497A" w:themeColor="accent4" w:themeShade="BF"/>
        </w:rPr>
      </w:pPr>
    </w:p>
    <w:p w:rsidR="00EE60DC" w:rsidRDefault="00EE60DC" w:rsidP="00EE60DC">
      <w:pPr>
        <w:rPr>
          <w:color w:val="5F497A" w:themeColor="accent4" w:themeShade="BF"/>
        </w:rPr>
      </w:pPr>
    </w:p>
    <w:p w:rsidR="00EE60DC" w:rsidRPr="00394461" w:rsidRDefault="00EE60DC" w:rsidP="00EE60DC">
      <w:pPr>
        <w:rPr>
          <w:color w:val="5F497A" w:themeColor="accent4" w:themeShade="BF"/>
        </w:rPr>
      </w:pPr>
    </w:p>
    <w:p w:rsidR="00EE60DC" w:rsidRDefault="00EE60DC" w:rsidP="009864BD">
      <w:pPr>
        <w:tabs>
          <w:tab w:val="left" w:pos="1920"/>
        </w:tabs>
      </w:pPr>
    </w:p>
    <w:sectPr w:rsidR="00EE60DC" w:rsidSect="00ED48B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B5A"/>
    <w:rsid w:val="000B796B"/>
    <w:rsid w:val="00164611"/>
    <w:rsid w:val="001672C1"/>
    <w:rsid w:val="00167EFF"/>
    <w:rsid w:val="001A477E"/>
    <w:rsid w:val="00210362"/>
    <w:rsid w:val="00264582"/>
    <w:rsid w:val="00280F6C"/>
    <w:rsid w:val="002A5509"/>
    <w:rsid w:val="0032158A"/>
    <w:rsid w:val="0036489D"/>
    <w:rsid w:val="004A3B3F"/>
    <w:rsid w:val="005B2352"/>
    <w:rsid w:val="006007AA"/>
    <w:rsid w:val="007011D6"/>
    <w:rsid w:val="00721C37"/>
    <w:rsid w:val="0088599D"/>
    <w:rsid w:val="00891854"/>
    <w:rsid w:val="008A3749"/>
    <w:rsid w:val="008C4F99"/>
    <w:rsid w:val="008E5B5A"/>
    <w:rsid w:val="00910B70"/>
    <w:rsid w:val="009540CE"/>
    <w:rsid w:val="009864BD"/>
    <w:rsid w:val="00BA391D"/>
    <w:rsid w:val="00C266B3"/>
    <w:rsid w:val="00C34CD2"/>
    <w:rsid w:val="00CC0CBF"/>
    <w:rsid w:val="00E13288"/>
    <w:rsid w:val="00ED3EA1"/>
    <w:rsid w:val="00ED48B7"/>
    <w:rsid w:val="00EE60DC"/>
    <w:rsid w:val="00F010BC"/>
    <w:rsid w:val="00F2417C"/>
    <w:rsid w:val="00F8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ED187-58BA-4A18-870D-E22D070D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5B5A"/>
    <w:pPr>
      <w:keepNext/>
      <w:jc w:val="center"/>
      <w:outlineLvl w:val="0"/>
    </w:pPr>
    <w:rPr>
      <w:rFonts w:ascii="a_Helver Bashkir" w:hAnsi="a_Helver Bashkir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B5A"/>
    <w:rPr>
      <w:rFonts w:ascii="a_Helver Bashkir" w:eastAsia="Times New Roman" w:hAnsi="a_Helver Bashkir" w:cs="Times New Roman"/>
      <w:b/>
      <w:bCs/>
      <w:sz w:val="24"/>
      <w:szCs w:val="32"/>
      <w:lang w:eastAsia="ru-RU"/>
    </w:rPr>
  </w:style>
  <w:style w:type="paragraph" w:styleId="a3">
    <w:name w:val="footer"/>
    <w:basedOn w:val="a"/>
    <w:link w:val="a4"/>
    <w:semiHidden/>
    <w:unhideWhenUsed/>
    <w:rsid w:val="008E5B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8E5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F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4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сельсовет</cp:lastModifiedBy>
  <cp:revision>30</cp:revision>
  <cp:lastPrinted>2015-12-02T08:48:00Z</cp:lastPrinted>
  <dcterms:created xsi:type="dcterms:W3CDTF">2015-04-30T03:18:00Z</dcterms:created>
  <dcterms:modified xsi:type="dcterms:W3CDTF">2021-11-30T09:43:00Z</dcterms:modified>
</cp:coreProperties>
</file>